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45EC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0EC84ECC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35839657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142B6438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5FB07F4D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11108757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4224CA54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1872DB6C" w14:textId="77777777"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WYMAGANIA EDUKACYJNE </w:t>
      </w:r>
    </w:p>
    <w:p w14:paraId="09588F16" w14:textId="77777777" w:rsidR="00953FCB" w:rsidRDefault="00953FCB" w:rsidP="00953FCB">
      <w:pPr>
        <w:spacing w:after="0" w:line="259" w:lineRule="auto"/>
        <w:ind w:left="6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2575F218" w14:textId="77777777" w:rsidR="00953FCB" w:rsidRDefault="00953FCB" w:rsidP="00953FCB">
      <w:pPr>
        <w:spacing w:after="6" w:line="259" w:lineRule="auto"/>
        <w:ind w:right="76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niezbędne do uzyskania poszczególnych </w:t>
      </w:r>
    </w:p>
    <w:p w14:paraId="38D557EA" w14:textId="77777777" w:rsidR="00953FCB" w:rsidRDefault="00953FCB" w:rsidP="00953FCB">
      <w:pPr>
        <w:spacing w:after="0" w:line="259" w:lineRule="auto"/>
        <w:ind w:right="73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śródrocznych i rocznych  </w:t>
      </w:r>
    </w:p>
    <w:p w14:paraId="6B9A73A3" w14:textId="77777777" w:rsidR="00953FCB" w:rsidRDefault="00953FCB" w:rsidP="00953FCB">
      <w:pPr>
        <w:spacing w:after="0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ocen klasyfikacyjnych  </w:t>
      </w:r>
    </w:p>
    <w:p w14:paraId="1F5326EF" w14:textId="77777777" w:rsidR="00953FCB" w:rsidRDefault="00953FCB" w:rsidP="00953FCB">
      <w:pPr>
        <w:spacing w:after="0" w:line="259" w:lineRule="auto"/>
        <w:ind w:left="4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540955E5" w14:textId="77777777" w:rsidR="00953FCB" w:rsidRDefault="00953FCB" w:rsidP="00953FCB">
      <w:pPr>
        <w:spacing w:after="19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z  JĘZYKA POLSKIEGO </w:t>
      </w:r>
    </w:p>
    <w:p w14:paraId="05311F71" w14:textId="77777777" w:rsidR="00953FCB" w:rsidRDefault="00782952" w:rsidP="00953FCB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w kl. 4</w:t>
      </w:r>
      <w:r w:rsidR="00953FCB">
        <w:rPr>
          <w:rFonts w:ascii="Times New Roman" w:eastAsia="Times New Roman" w:hAnsi="Times New Roman" w:cs="Times New Roman"/>
          <w:b/>
          <w:sz w:val="48"/>
        </w:rPr>
        <w:t xml:space="preserve"> Publicznej Szkoły Podstawowej </w:t>
      </w:r>
    </w:p>
    <w:p w14:paraId="488FDF15" w14:textId="77777777"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w Warszawicach</w:t>
      </w:r>
    </w:p>
    <w:p w14:paraId="526E08D6" w14:textId="77777777"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55DC45" w14:textId="77777777"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F03DCD" w14:textId="77777777"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7FA92E" w14:textId="77777777" w:rsidR="00953FCB" w:rsidRDefault="00953FCB" w:rsidP="00953FCB">
      <w:pPr>
        <w:spacing w:after="6" w:line="238" w:lineRule="auto"/>
        <w:ind w:right="80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D8A1D08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26889526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60CE9317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6FEDD3B6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11DFDEB6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546FADAE" w14:textId="77777777"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14:paraId="5B66C393" w14:textId="77777777" w:rsidR="00953FCB" w:rsidRDefault="00953FCB" w:rsidP="00953FCB">
      <w:pPr>
        <w:spacing w:after="0" w:line="259" w:lineRule="auto"/>
        <w:rPr>
          <w:rFonts w:cstheme="minorHAnsi"/>
          <w:b/>
        </w:rPr>
      </w:pPr>
    </w:p>
    <w:p w14:paraId="1069D6AA" w14:textId="77777777" w:rsidR="00953FCB" w:rsidRDefault="00953FCB" w:rsidP="00953FCB">
      <w:pPr>
        <w:spacing w:after="0" w:line="259" w:lineRule="auto"/>
        <w:rPr>
          <w:rFonts w:cstheme="minorHAnsi"/>
          <w:b/>
        </w:rPr>
      </w:pPr>
    </w:p>
    <w:p w14:paraId="475CFFB0" w14:textId="77777777" w:rsidR="00437393" w:rsidRDefault="003F3CCB" w:rsidP="0043739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lastRenderedPageBreak/>
        <w:t>WYMAGANIA EDUKACYJNE NIEZBĘDNE DO UZYSKANIA POSZCZEGÓLNYCH ŚRÓDROCZNYCH I ROCZNYCH OCEN KLASYFIKACYJNYCH</w:t>
      </w:r>
    </w:p>
    <w:p w14:paraId="55C9EB29" w14:textId="6B9162E3" w:rsidR="003F3CCB" w:rsidRPr="00437393" w:rsidRDefault="003F3CCB" w:rsidP="00437393">
      <w:pPr>
        <w:spacing w:after="0" w:line="259" w:lineRule="auto"/>
        <w:jc w:val="center"/>
        <w:rPr>
          <w:rFonts w:cstheme="minorHAnsi"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t xml:space="preserve"> </w:t>
      </w:r>
      <w:r w:rsidR="00782952">
        <w:rPr>
          <w:rFonts w:cstheme="minorHAnsi"/>
          <w:b/>
          <w:sz w:val="24"/>
          <w:szCs w:val="24"/>
        </w:rPr>
        <w:t xml:space="preserve">Z JĘZYKA POLSKIEGO W KLASIE </w:t>
      </w:r>
      <w:r w:rsidR="001319E7">
        <w:rPr>
          <w:rFonts w:cstheme="minorHAnsi"/>
          <w:b/>
          <w:sz w:val="24"/>
          <w:szCs w:val="24"/>
        </w:rPr>
        <w:t>I</w:t>
      </w:r>
      <w:r w:rsidR="00782952">
        <w:rPr>
          <w:rFonts w:cstheme="minorHAnsi"/>
          <w:b/>
          <w:sz w:val="24"/>
          <w:szCs w:val="24"/>
        </w:rPr>
        <w:t>V</w:t>
      </w:r>
    </w:p>
    <w:p w14:paraId="3E4F7722" w14:textId="77777777" w:rsidR="003F3CCB" w:rsidRPr="00632DF5" w:rsidRDefault="00D56322" w:rsidP="00D56322">
      <w:pPr>
        <w:spacing w:after="0" w:line="259" w:lineRule="auto"/>
        <w:ind w:left="77"/>
        <w:rPr>
          <w:rFonts w:cstheme="minorHAnsi"/>
        </w:rPr>
      </w:pPr>
      <w:r>
        <w:rPr>
          <w:rFonts w:cstheme="minorHAnsi"/>
        </w:rPr>
        <w:t xml:space="preserve"> </w:t>
      </w:r>
    </w:p>
    <w:p w14:paraId="099A3B22" w14:textId="77777777" w:rsidR="00205CD4" w:rsidRDefault="00205CD4" w:rsidP="003F3CCB">
      <w:pPr>
        <w:spacing w:after="14" w:line="259" w:lineRule="auto"/>
        <w:ind w:left="36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474"/>
      </w:tblGrid>
      <w:tr w:rsidR="000E2A8D" w14:paraId="6A53AB58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7CDB2A6A" w14:textId="77777777"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 xml:space="preserve">OCENA </w:t>
            </w:r>
            <w:r>
              <w:rPr>
                <w:b/>
                <w:sz w:val="24"/>
                <w:szCs w:val="24"/>
              </w:rPr>
              <w:t xml:space="preserve"> CELUJĄCA</w:t>
            </w:r>
          </w:p>
          <w:p w14:paraId="7EF72502" w14:textId="77777777"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248" w14:paraId="79441116" w14:textId="77777777" w:rsidTr="0030756D">
        <w:tc>
          <w:tcPr>
            <w:tcW w:w="2410" w:type="dxa"/>
            <w:shd w:val="clear" w:color="auto" w:fill="C4BC96" w:themeFill="background2" w:themeFillShade="BF"/>
          </w:tcPr>
          <w:p w14:paraId="26E14548" w14:textId="77777777" w:rsidR="00EE4248" w:rsidRDefault="00EE4248" w:rsidP="00437393"/>
        </w:tc>
        <w:tc>
          <w:tcPr>
            <w:tcW w:w="12474" w:type="dxa"/>
            <w:shd w:val="clear" w:color="auto" w:fill="C4BC96" w:themeFill="background2" w:themeFillShade="BF"/>
          </w:tcPr>
          <w:p w14:paraId="16128A1A" w14:textId="77777777" w:rsidR="00EE4248" w:rsidRDefault="00EE4248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14:paraId="3C58CCB2" w14:textId="61C05E2A" w:rsidR="00EE4248" w:rsidRDefault="00EE4248" w:rsidP="00EE4248"/>
          <w:p w14:paraId="35B198EA" w14:textId="77777777" w:rsidR="00EE4248" w:rsidRPr="00FA79C1" w:rsidRDefault="00EE4248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14:paraId="49145962" w14:textId="77777777" w:rsidTr="000E2A8D">
        <w:trPr>
          <w:trHeight w:val="1412"/>
        </w:trPr>
        <w:tc>
          <w:tcPr>
            <w:tcW w:w="2410" w:type="dxa"/>
          </w:tcPr>
          <w:p w14:paraId="43506F27" w14:textId="77777777" w:rsidR="000E2A8D" w:rsidRDefault="000E2A8D" w:rsidP="00437393"/>
        </w:tc>
        <w:tc>
          <w:tcPr>
            <w:tcW w:w="12474" w:type="dxa"/>
          </w:tcPr>
          <w:p w14:paraId="7FC5163D" w14:textId="77777777" w:rsidR="000E2A8D" w:rsidRDefault="000E2A8D" w:rsidP="00437393">
            <w:pPr>
              <w:ind w:left="720"/>
              <w:contextualSpacing/>
            </w:pPr>
            <w:r w:rsidRPr="00661108">
              <w:t xml:space="preserve">, </w:t>
            </w:r>
          </w:p>
          <w:p w14:paraId="46F311A7" w14:textId="77777777" w:rsidR="000E2A8D" w:rsidRPr="00632DF5" w:rsidRDefault="000E2A8D" w:rsidP="00205CD4">
            <w:pPr>
              <w:spacing w:line="277" w:lineRule="auto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  <w:u w:val="single" w:color="222222"/>
              </w:rPr>
              <w:t>Uczeń spełnił wymagania na ocenę bardzo dobrą oraz otrzymuje oceny celujące ze sprawdzianów i prac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  <w:r w:rsidRPr="00632DF5">
              <w:rPr>
                <w:rFonts w:cstheme="minorHAnsi"/>
                <w:color w:val="222222"/>
                <w:u w:val="single" w:color="222222"/>
              </w:rPr>
              <w:t>klasowych, a ponadto: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</w:p>
          <w:p w14:paraId="75F9184B" w14:textId="77777777" w:rsidR="000E2A8D" w:rsidRPr="00632DF5" w:rsidRDefault="000E2A8D" w:rsidP="00205CD4">
            <w:pPr>
              <w:spacing w:after="21" w:line="259" w:lineRule="auto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 </w:t>
            </w:r>
          </w:p>
          <w:p w14:paraId="7025F346" w14:textId="77777777" w:rsidR="000E2A8D" w:rsidRPr="00632DF5" w:rsidRDefault="000E2A8D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bierze udział w różnych konkursach: przedmiotowym, literackich, recytatorskich, poetyckich na terenie szkoły i poza nią, </w:t>
            </w:r>
          </w:p>
          <w:p w14:paraId="7AF2B259" w14:textId="77777777" w:rsidR="000E2A8D" w:rsidRPr="00632DF5" w:rsidRDefault="000E2A8D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prezentuje wysoki poziom kultury języka, </w:t>
            </w:r>
          </w:p>
          <w:p w14:paraId="4BB0EC27" w14:textId="77777777" w:rsidR="000E2A8D" w:rsidRPr="00632DF5" w:rsidRDefault="000E2A8D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jest „wprawionym” czytelnikiem; jego zainteresowania znacznie wykraczają poza listę lektur obowiązkowych – prezentuje na forum </w:t>
            </w:r>
            <w:r>
              <w:rPr>
                <w:rFonts w:cstheme="minorHAnsi"/>
                <w:color w:val="222222"/>
              </w:rPr>
              <w:t xml:space="preserve">   </w:t>
            </w:r>
            <w:r w:rsidRPr="00632DF5">
              <w:rPr>
                <w:rFonts w:cstheme="minorHAnsi"/>
                <w:color w:val="222222"/>
              </w:rPr>
              <w:t xml:space="preserve">klasy wybrane przez siebie lektury, </w:t>
            </w:r>
          </w:p>
          <w:p w14:paraId="29A59583" w14:textId="261837EB" w:rsidR="00A407EF" w:rsidRPr="00A407EF" w:rsidRDefault="000E2A8D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podejmuje działalność literacką lub kulturalną i prezentuje wysoki poziom merytoryczny oraz artystyczny (np. </w:t>
            </w:r>
            <w:r w:rsidRPr="00A407EF">
              <w:rPr>
                <w:rFonts w:cstheme="minorHAnsi"/>
                <w:color w:val="222222"/>
              </w:rPr>
              <w:t>udział w akademiach).</w:t>
            </w:r>
            <w:r w:rsidR="00A407EF" w:rsidRPr="00A407EF">
              <w:rPr>
                <w:rFonts w:cstheme="minorHAnsi"/>
                <w:color w:val="222222"/>
              </w:rPr>
              <w:t xml:space="preserve"> </w:t>
            </w:r>
          </w:p>
          <w:p w14:paraId="213FF417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znacznie wykracza poza obowiązujący program nauczania</w:t>
            </w:r>
          </w:p>
          <w:p w14:paraId="2D83DCB7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doskonale opanował umiejętności zapisane w podstawie programowej.</w:t>
            </w:r>
          </w:p>
          <w:p w14:paraId="36B72176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samodzielnie rozwiązuje problemy i ćwiczenia o dużym stopniu trudności</w:t>
            </w:r>
          </w:p>
          <w:p w14:paraId="2A8B8290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czyta ze zrozumieniem teksty kultury przewidziane w programie, potrafi analizować i interpretować je w sposób pogłębiony i wnikliwy, posługując się terminologią z podstawy programowej</w:t>
            </w:r>
          </w:p>
          <w:p w14:paraId="451C87DC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posługuje się bogatym i różnorodnym słownictwem oraz poprawnym językiem zarówno w mowie, jak i w piśmie</w:t>
            </w:r>
          </w:p>
          <w:p w14:paraId="7294C994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aktywnie uczestniczy w lekcjach i zajęciach pozalekcyjnych</w:t>
            </w:r>
          </w:p>
          <w:p w14:paraId="5106179E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z powodzeniem bierze udział w konkursach tematycznie związanych z językiem polskim</w:t>
            </w:r>
          </w:p>
          <w:p w14:paraId="71C4F51E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tworzy wypowiedzi pisemne zgodnie z wyznacznikami gatunkowymi, poprawne pod względem kompozycji, spójności wypowiedzi, językowym, ortograficznym i interpunkcyjnym</w:t>
            </w:r>
          </w:p>
          <w:p w14:paraId="2BFC6F3E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wzorowo wykonuje prace domowe i zadania dodatkowe</w:t>
            </w:r>
          </w:p>
          <w:p w14:paraId="0E44745E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współpracuje w zespole, podejmuje działania mające na celu sprawną realizację zadań</w:t>
            </w:r>
          </w:p>
          <w:p w14:paraId="733101A1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wykorzystuje wiedzę, umiejętności i zdolności twórcze przy odbiorze i analizie tekstów oraz tworzeniu wypowiedzi</w:t>
            </w:r>
          </w:p>
          <w:p w14:paraId="3A186244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interpretuje głosowo utwory poetyckie</w:t>
            </w:r>
          </w:p>
          <w:p w14:paraId="547EB061" w14:textId="77777777" w:rsidR="00A407EF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t>przygotowuje adaptację sceniczną</w:t>
            </w:r>
          </w:p>
          <w:p w14:paraId="63297903" w14:textId="588AFEB0" w:rsidR="000E2A8D" w:rsidRPr="00A407EF" w:rsidRDefault="00A407EF" w:rsidP="00A407EF">
            <w:pPr>
              <w:numPr>
                <w:ilvl w:val="0"/>
                <w:numId w:val="1"/>
              </w:numPr>
              <w:spacing w:after="42" w:line="269" w:lineRule="auto"/>
              <w:ind w:left="374" w:hanging="187"/>
              <w:rPr>
                <w:rFonts w:cstheme="minorHAnsi"/>
                <w:color w:val="222222"/>
              </w:rPr>
            </w:pPr>
            <w:r w:rsidRPr="00A407EF">
              <w:rPr>
                <w:rFonts w:cstheme="minorHAnsi"/>
                <w:color w:val="222222"/>
              </w:rPr>
              <w:lastRenderedPageBreak/>
              <w:t>posiada umiejętności z zakresu nauki o języku wyższe niż przewidywane w programie nauczania klasy.</w:t>
            </w:r>
          </w:p>
        </w:tc>
      </w:tr>
      <w:tr w:rsidR="000E2A8D" w14:paraId="1E8C84B8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2CB5D0A8" w14:textId="77777777"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lastRenderedPageBreak/>
              <w:t>OCENA BARDZO DOBRA</w:t>
            </w:r>
          </w:p>
          <w:p w14:paraId="56127E84" w14:textId="77777777"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248" w14:paraId="019ED6B2" w14:textId="77777777" w:rsidTr="006D3B64">
        <w:tc>
          <w:tcPr>
            <w:tcW w:w="2410" w:type="dxa"/>
            <w:shd w:val="clear" w:color="auto" w:fill="C4BC96" w:themeFill="background2" w:themeFillShade="BF"/>
          </w:tcPr>
          <w:p w14:paraId="0FCC3680" w14:textId="77777777" w:rsidR="00EE4248" w:rsidRDefault="00EE4248" w:rsidP="00437393"/>
        </w:tc>
        <w:tc>
          <w:tcPr>
            <w:tcW w:w="12474" w:type="dxa"/>
            <w:shd w:val="clear" w:color="auto" w:fill="C4BC96" w:themeFill="background2" w:themeFillShade="BF"/>
          </w:tcPr>
          <w:p w14:paraId="1B7737FA" w14:textId="77777777" w:rsidR="00EE4248" w:rsidRDefault="00EE4248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14:paraId="02BC01D4" w14:textId="77777777" w:rsidR="00EE4248" w:rsidRPr="00FA79C1" w:rsidRDefault="00EE4248" w:rsidP="00EE4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248" w14:paraId="7A3E5B10" w14:textId="77777777" w:rsidTr="006903BF">
        <w:tc>
          <w:tcPr>
            <w:tcW w:w="2410" w:type="dxa"/>
            <w:vAlign w:val="center"/>
          </w:tcPr>
          <w:p w14:paraId="459F1261" w14:textId="77777777" w:rsidR="00EE4248" w:rsidRDefault="00EE4248" w:rsidP="00B47C21">
            <w:pPr>
              <w:jc w:val="center"/>
            </w:pPr>
            <w:r>
              <w:t>Kształcenie literackie i kulturowe</w:t>
            </w:r>
          </w:p>
        </w:tc>
        <w:tc>
          <w:tcPr>
            <w:tcW w:w="12474" w:type="dxa"/>
          </w:tcPr>
          <w:p w14:paraId="652E94D9" w14:textId="77777777" w:rsidR="00EE4248" w:rsidRDefault="00EE4248" w:rsidP="00437393">
            <w:pPr>
              <w:spacing w:line="276" w:lineRule="auto"/>
            </w:pPr>
            <w:r>
              <w:t>Uczeń:</w:t>
            </w:r>
          </w:p>
          <w:p w14:paraId="47112DD6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opanował umiejętności zapisane w podstawie programowej</w:t>
            </w:r>
          </w:p>
          <w:p w14:paraId="79183EE2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samodzielnie rozwiązuje problemy i ćwiczenia o znacznym stopniu trudności</w:t>
            </w:r>
          </w:p>
          <w:p w14:paraId="323163A1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zazwyczaj aktywnie uczestniczy w lekcjach i zajęciach pozalekcyjnych</w:t>
            </w:r>
          </w:p>
          <w:p w14:paraId="2BC7F753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bierze udział w konkursach tematycznie związanych z językiem polskim</w:t>
            </w:r>
          </w:p>
          <w:p w14:paraId="3167EAD8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wykonuje prace domowe, często angażuje się w zadania dodatkowe</w:t>
            </w:r>
          </w:p>
          <w:p w14:paraId="7AA92314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 xml:space="preserve">wypowiedzi ustne i pisemne są całkowicie poprawne pod względem </w:t>
            </w:r>
            <w:proofErr w:type="spellStart"/>
            <w:r>
              <w:t>stylistyczno</w:t>
            </w:r>
            <w:proofErr w:type="spellEnd"/>
            <w:r>
              <w:t xml:space="preserve"> – językowym, ortograficznym, merytorycznym i logicznym</w:t>
            </w:r>
          </w:p>
          <w:p w14:paraId="45B3A276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doskonale potrafi posługiwać się formami wypowiedzi poznanymi w klasie IV (opowiadanie twórcze i odtwórcze, opis wyglądu przedmiotu i postaci, dialog, list, kartka pocztowa, zaproszenie, życzenia, odmowa, przeprosiny, powitanie, przepis, ogłoszenie, zawiadomienie, podziękowanie, pamiętnik, notatka w postaci schematu)</w:t>
            </w:r>
          </w:p>
          <w:p w14:paraId="176C6DCC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zachowuje trójdzielną kompozycję opowiadania</w:t>
            </w:r>
          </w:p>
          <w:p w14:paraId="35BCF849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dba o prawidłowy układ graficzny wypowiedzi pisemnej – akapity</w:t>
            </w:r>
          </w:p>
          <w:p w14:paraId="2D8DE5CF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redaguje opowiadanie z dialogiem</w:t>
            </w:r>
          </w:p>
          <w:p w14:paraId="37B5EF25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formułuje morał wynikający z baśni</w:t>
            </w:r>
          </w:p>
          <w:p w14:paraId="59A43A14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wykazuje się bardzo dobrą znajomością przeczytanego tekstu</w:t>
            </w:r>
          </w:p>
          <w:p w14:paraId="0C54F0BA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samodzielnie sporządza plan odtwórczy tekstu literackiego i kompozycyjny własnej wypowiedzi.</w:t>
            </w:r>
          </w:p>
          <w:p w14:paraId="31A3D2C8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nazywa cechy bohatera i przywołuje czyny, zachowania, które o tym świadczą</w:t>
            </w:r>
          </w:p>
          <w:p w14:paraId="74DA19DF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ma bogaty zasób słownictwa i umiejętnie się nim posługuje</w:t>
            </w:r>
          </w:p>
          <w:p w14:paraId="6E1F6A55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samodzielnie i sprawnie posługuje się słownikiem ortograficznym</w:t>
            </w:r>
          </w:p>
          <w:p w14:paraId="463F357E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analizuje utwór poetycki, wskazując: epitety, porównania, wyrazy dźwiękonaśladowcze, uosobienia, kontrast, wersy, rymy, osobę mówiącą w wierszu</w:t>
            </w:r>
          </w:p>
          <w:p w14:paraId="01F3EAEF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płynnie czyta nowy tekst</w:t>
            </w:r>
          </w:p>
          <w:p w14:paraId="0588833B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czyta ze zrozumieniem teksty kultury przewidziane w programie, potrafi analizować je samodzielnie, podejmuje próby interpretacji</w:t>
            </w:r>
          </w:p>
          <w:p w14:paraId="611F2EF3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biegle rozróżnia części mowy poznane w IV klasie</w:t>
            </w:r>
          </w:p>
          <w:p w14:paraId="0458F9D0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wskazuje różnicę między osobową a nieosobową (bezokoliczniki) formą czasownika</w:t>
            </w:r>
          </w:p>
          <w:p w14:paraId="64744713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poprawnie stosuje formy liczby, osoby, rodzaju, czasu</w:t>
            </w:r>
          </w:p>
          <w:p w14:paraId="5BD78BAD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biegle odmienia rzeczowniki przez przypadki i poprawnie stosuje je w zdaniach</w:t>
            </w:r>
          </w:p>
          <w:p w14:paraId="77165BA3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odmienia przymiotniki i zauważa zależność form przymiotnika od określanego rzeczownika</w:t>
            </w:r>
          </w:p>
          <w:p w14:paraId="2FC67CB8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lastRenderedPageBreak/>
              <w:t>dostrzega związki między przysłówkiem a czasownikiem</w:t>
            </w:r>
          </w:p>
          <w:p w14:paraId="6CAB6619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rozwija zdania pojedyn</w:t>
            </w:r>
            <w:bookmarkStart w:id="0" w:name="_GoBack"/>
            <w:bookmarkEnd w:id="0"/>
            <w:r>
              <w:t>cze nierozwinięte odpowiednio dobranymi określeniami</w:t>
            </w:r>
          </w:p>
          <w:p w14:paraId="0678C353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przekształca zdanie na równoważnik zdania (i odwrotnie)</w:t>
            </w:r>
          </w:p>
          <w:p w14:paraId="61E9EC8A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rozpoznaje w tekście zdania pojedyncze i złożone</w:t>
            </w:r>
          </w:p>
          <w:p w14:paraId="66245C79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buduje zdanie z podanych związków wyrazowych</w:t>
            </w:r>
          </w:p>
          <w:p w14:paraId="1BFC6ED8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samodzielnie przedstawia za pomocą wykresu budowę zdania pojedynczego</w:t>
            </w:r>
          </w:p>
          <w:p w14:paraId="3E3502A0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sprawnie odróżnia głoski od liter, spółgłoski od samogłosek</w:t>
            </w:r>
          </w:p>
          <w:p w14:paraId="12B289C5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rozróżnia „i” jako samogłoskę lub zmiękczenie</w:t>
            </w:r>
          </w:p>
          <w:p w14:paraId="665C15A4" w14:textId="77777777" w:rsidR="00EE4248" w:rsidRDefault="00EE4248" w:rsidP="00A407EF">
            <w:pPr>
              <w:numPr>
                <w:ilvl w:val="0"/>
                <w:numId w:val="10"/>
              </w:numPr>
              <w:ind w:left="374" w:hanging="187"/>
              <w:contextualSpacing/>
            </w:pPr>
            <w:r>
              <w:t>uzasadnia pisownię wyrazów z trudnością ortograficzną</w:t>
            </w:r>
          </w:p>
          <w:p w14:paraId="31C55443" w14:textId="75B734ED" w:rsidR="00EE4248" w:rsidRDefault="00EE4248" w:rsidP="00EE4248">
            <w:r>
              <w:t>wyodrębnia wtrącenia przecinkami.</w:t>
            </w:r>
          </w:p>
        </w:tc>
      </w:tr>
      <w:tr w:rsidR="00EE4248" w14:paraId="604CC32A" w14:textId="77777777" w:rsidTr="002A3CB2">
        <w:tc>
          <w:tcPr>
            <w:tcW w:w="2410" w:type="dxa"/>
            <w:vAlign w:val="center"/>
          </w:tcPr>
          <w:p w14:paraId="45387504" w14:textId="77777777" w:rsidR="00EE4248" w:rsidRDefault="00EE4248" w:rsidP="00B47C21">
            <w:pPr>
              <w:jc w:val="center"/>
            </w:pPr>
            <w:r>
              <w:lastRenderedPageBreak/>
              <w:t>Tworzenie wypowiedzi</w:t>
            </w:r>
          </w:p>
        </w:tc>
        <w:tc>
          <w:tcPr>
            <w:tcW w:w="12474" w:type="dxa"/>
          </w:tcPr>
          <w:p w14:paraId="37D01DD1" w14:textId="77777777" w:rsidR="00EE4248" w:rsidRDefault="00EE4248" w:rsidP="009E4F16">
            <w:pPr>
              <w:spacing w:line="276" w:lineRule="auto"/>
            </w:pPr>
            <w:r>
              <w:t>Uczeń:</w:t>
            </w:r>
          </w:p>
          <w:p w14:paraId="3F8B40E3" w14:textId="77777777" w:rsidR="00EE4248" w:rsidRDefault="00EE4248" w:rsidP="00EE4248"/>
          <w:p w14:paraId="5C450E91" w14:textId="77777777" w:rsidR="00EE4248" w:rsidRDefault="00EE4248" w:rsidP="000E2A8D">
            <w:pPr>
              <w:pStyle w:val="Akapitzlist"/>
            </w:pPr>
          </w:p>
        </w:tc>
      </w:tr>
      <w:tr w:rsidR="00EE4248" w14:paraId="0EC1289C" w14:textId="77777777" w:rsidTr="00717799">
        <w:tc>
          <w:tcPr>
            <w:tcW w:w="2410" w:type="dxa"/>
            <w:vAlign w:val="center"/>
          </w:tcPr>
          <w:p w14:paraId="7BE81113" w14:textId="77777777" w:rsidR="00EE4248" w:rsidRDefault="00EE4248" w:rsidP="00B47C21">
            <w:pPr>
              <w:jc w:val="center"/>
            </w:pPr>
            <w:r>
              <w:t>Kształcenie językowe</w:t>
            </w:r>
          </w:p>
        </w:tc>
        <w:tc>
          <w:tcPr>
            <w:tcW w:w="12474" w:type="dxa"/>
          </w:tcPr>
          <w:p w14:paraId="14C2C30B" w14:textId="77777777" w:rsidR="00EE4248" w:rsidRDefault="00EE4248" w:rsidP="00FC56FC">
            <w:pPr>
              <w:spacing w:line="276" w:lineRule="auto"/>
              <w:ind w:left="709" w:hanging="283"/>
            </w:pPr>
          </w:p>
        </w:tc>
      </w:tr>
      <w:tr w:rsidR="00EE4248" w14:paraId="31FFE766" w14:textId="77777777" w:rsidTr="009D0B91">
        <w:tc>
          <w:tcPr>
            <w:tcW w:w="2410" w:type="dxa"/>
          </w:tcPr>
          <w:p w14:paraId="233F9136" w14:textId="77777777" w:rsidR="00EE4248" w:rsidRDefault="00EE4248" w:rsidP="00437393">
            <w:r>
              <w:t>Samokształcenie</w:t>
            </w:r>
          </w:p>
        </w:tc>
        <w:tc>
          <w:tcPr>
            <w:tcW w:w="12474" w:type="dxa"/>
          </w:tcPr>
          <w:p w14:paraId="704B4130" w14:textId="77777777" w:rsidR="00EE4248" w:rsidRDefault="00EE4248" w:rsidP="00B47C21">
            <w:r>
              <w:t xml:space="preserve"> Uczeń:  </w:t>
            </w:r>
          </w:p>
          <w:p w14:paraId="1210D310" w14:textId="77777777" w:rsidR="00EE4248" w:rsidRDefault="00EE4248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samodzielnie prezentuje wyniki swojej pracy,  </w:t>
            </w:r>
          </w:p>
          <w:p w14:paraId="2A7DD3C5" w14:textId="77777777" w:rsidR="00EE4248" w:rsidRDefault="00EE4248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systematycznie się uczy,  </w:t>
            </w:r>
          </w:p>
          <w:p w14:paraId="383206EE" w14:textId="77777777" w:rsidR="00EE4248" w:rsidRDefault="00EE4248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>pogłębia wiedzę przedmiotową poprzez udział w wykładach, konkursach,</w:t>
            </w:r>
          </w:p>
          <w:p w14:paraId="7240B48C" w14:textId="77777777" w:rsidR="00EE4248" w:rsidRDefault="00EE4248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potrafi formułować opinie i rozwija umiejętność krytycznego myślenia.  </w:t>
            </w:r>
          </w:p>
          <w:p w14:paraId="375B41C4" w14:textId="77777777" w:rsidR="00EE4248" w:rsidRDefault="00EE4248" w:rsidP="00B47C21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rozwija swoje uzdolnienia i zainteresowania </w:t>
            </w:r>
          </w:p>
          <w:p w14:paraId="11254531" w14:textId="77777777" w:rsidR="00EE4248" w:rsidRDefault="00EE4248" w:rsidP="00B47C21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pogłębia wiedzę przedmiotową poprzez udział w wykładach, konkursach,  </w:t>
            </w:r>
          </w:p>
          <w:p w14:paraId="290B4FC4" w14:textId="42F6CD0D" w:rsidR="00EE4248" w:rsidRDefault="00EE4248" w:rsidP="00EE4248">
            <w:r>
              <w:t xml:space="preserve"> </w:t>
            </w:r>
          </w:p>
        </w:tc>
      </w:tr>
      <w:tr w:rsidR="00B47C21" w14:paraId="24638180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415D0730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>OCENA  DOBRA</w:t>
            </w:r>
          </w:p>
          <w:p w14:paraId="28E99771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248" w14:paraId="339708E6" w14:textId="77777777" w:rsidTr="00EC461B">
        <w:tc>
          <w:tcPr>
            <w:tcW w:w="2410" w:type="dxa"/>
            <w:shd w:val="clear" w:color="auto" w:fill="C4BC96" w:themeFill="background2" w:themeFillShade="BF"/>
          </w:tcPr>
          <w:p w14:paraId="186BCEDD" w14:textId="77777777" w:rsidR="00EE4248" w:rsidRDefault="00EE4248" w:rsidP="00437393"/>
        </w:tc>
        <w:tc>
          <w:tcPr>
            <w:tcW w:w="12474" w:type="dxa"/>
            <w:shd w:val="clear" w:color="auto" w:fill="C4BC96" w:themeFill="background2" w:themeFillShade="BF"/>
          </w:tcPr>
          <w:p w14:paraId="349AD5B8" w14:textId="77777777" w:rsidR="00EE4248" w:rsidRDefault="00EE4248" w:rsidP="000E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14:paraId="58BBB18B" w14:textId="6B6894B8" w:rsidR="00EE4248" w:rsidRPr="00FA79C1" w:rsidRDefault="00EE4248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248" w14:paraId="5B79F98F" w14:textId="77777777" w:rsidTr="00080099">
        <w:tc>
          <w:tcPr>
            <w:tcW w:w="2410" w:type="dxa"/>
          </w:tcPr>
          <w:p w14:paraId="443D2C82" w14:textId="77777777" w:rsidR="00EE4248" w:rsidRDefault="00EE4248" w:rsidP="00437393">
            <w:r>
              <w:t>Kształcenie literackie i kulturowe</w:t>
            </w:r>
          </w:p>
        </w:tc>
        <w:tc>
          <w:tcPr>
            <w:tcW w:w="12474" w:type="dxa"/>
          </w:tcPr>
          <w:p w14:paraId="1E4F2AF7" w14:textId="77777777" w:rsidR="00EE4248" w:rsidRDefault="00EE4248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F28">
              <w:rPr>
                <w:rFonts w:cstheme="minorHAnsi"/>
              </w:rPr>
              <w:t xml:space="preserve">Uczeń: </w:t>
            </w:r>
          </w:p>
          <w:p w14:paraId="5E300678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 większości opanował umiejętności zapisane w podstawie programowej</w:t>
            </w:r>
          </w:p>
          <w:p w14:paraId="73750C89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samodzielnie rozwiązuje zadania o średnim stopniu trudności, a z pomocą nauczyciela – trudne</w:t>
            </w:r>
          </w:p>
          <w:p w14:paraId="6C6ECB51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bierze czynny udział w lekcji</w:t>
            </w:r>
          </w:p>
          <w:p w14:paraId="717AE3D3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wykonuje prace domowe, także nieobowiązkowe</w:t>
            </w:r>
          </w:p>
          <w:p w14:paraId="12830A2B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czyta poprawnie, ze zrozumieniem teksty kultury przewidziane w programie, samodzielnie odnajduje w nich informacje</w:t>
            </w:r>
          </w:p>
          <w:p w14:paraId="4829D87B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stosuje zasady prawidłowego przestankowania</w:t>
            </w:r>
          </w:p>
          <w:p w14:paraId="0862BDC1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 wypowiedziach ustnych i pisemnych popełnia niewiele błędów językowych, ortograficznych i stylistycznych</w:t>
            </w:r>
          </w:p>
          <w:p w14:paraId="4F164B23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próbuje oceniać zachowania bohaterów literackich oraz formułuje ogólne wnioski o utworach</w:t>
            </w:r>
          </w:p>
          <w:p w14:paraId="254D5622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 xml:space="preserve">potrafi posługiwać się formami wypowiedzi poznanymi w klasie IV (opowiadanie twórcze i odtwórcze, opis wyglądu przedmiotu i postaci, dialog, list, kartka pocztowa, zaproszenie, życzenia, odmowa, przeprosiny, powitanie, przepis, ogłoszenie, zawiadomienie, </w:t>
            </w:r>
            <w:r>
              <w:lastRenderedPageBreak/>
              <w:t>podziękowanie, pamiętnik, notatka w postaci schematu)</w:t>
            </w:r>
          </w:p>
          <w:p w14:paraId="22EE16B8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redaguje pytania do tekstu. Poprawnie sporządza plan ramowy</w:t>
            </w:r>
          </w:p>
          <w:p w14:paraId="22EA4572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zna i wymienia cechy gatunkowe baśni</w:t>
            </w:r>
          </w:p>
          <w:p w14:paraId="1076ED86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rozróżnia pojęcia: wyraz bliskoznaczny i wyraz przeciwstawny</w:t>
            </w:r>
          </w:p>
          <w:p w14:paraId="3D82EF9E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sprawnie posługuje się słownikiem ortograficznym</w:t>
            </w:r>
          </w:p>
          <w:p w14:paraId="632F543E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wskazuje w wierszu: epitet, porównanie, wyraz dźwiękonaśladowczy, rymy , wersy i strofy</w:t>
            </w:r>
          </w:p>
          <w:p w14:paraId="29BFB22E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rozróżnia części mowy poznane w klasie czwartej</w:t>
            </w:r>
          </w:p>
          <w:p w14:paraId="3A235884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poprawnie odmienia i stosuje w zdaniach czasowniki i rzeczowniki</w:t>
            </w:r>
          </w:p>
          <w:p w14:paraId="79079691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odróżnia czas przyszły złożony czasowników od czasu przyszłego prostego</w:t>
            </w:r>
          </w:p>
          <w:p w14:paraId="332837FB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poprawnie odmienia przymiotniki</w:t>
            </w:r>
          </w:p>
          <w:p w14:paraId="28F8630A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tworzy przysłówki od przymiotników</w:t>
            </w:r>
          </w:p>
          <w:p w14:paraId="5BFC3BB7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wskazuje w zdaniu podmiot, orzeczenie i określenia</w:t>
            </w:r>
          </w:p>
          <w:p w14:paraId="768BC773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wyróżnia grupę podmiotu i grupę orzeczenia</w:t>
            </w:r>
          </w:p>
          <w:p w14:paraId="6B6F7D29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układa zdania pojedyncze i złożone</w:t>
            </w:r>
          </w:p>
          <w:p w14:paraId="2F218DCC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zdanie i równoważnik zdania</w:t>
            </w:r>
          </w:p>
          <w:p w14:paraId="3549A759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przedstawia za pomocą wykresu budowę zdania pojedynczego (trudniejsze przykłady z pomocą nauczyciela)</w:t>
            </w:r>
          </w:p>
          <w:p w14:paraId="65A5CBCF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wyróżnia głoski, litery, samogłoski i spółgłoski</w:t>
            </w:r>
          </w:p>
          <w:p w14:paraId="2488B32C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określa spółgłoski</w:t>
            </w:r>
          </w:p>
          <w:p w14:paraId="2B4E52D6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poprawnie dzieli wyrazy na sylaby</w:t>
            </w:r>
          </w:p>
          <w:p w14:paraId="76CCA9E4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zna reguły dotyczące pisowni „nie” z rzeczownikami, przymiotnikami i przysłówkami</w:t>
            </w:r>
          </w:p>
          <w:p w14:paraId="249E7AFA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zna zasady dotyczące pisowni „ą” i „ę” w wyrazach</w:t>
            </w:r>
          </w:p>
          <w:p w14:paraId="6EE09911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stosuje poznane reguły ortograficzne w pracach pisemnych i ćwiczeniach</w:t>
            </w:r>
          </w:p>
          <w:p w14:paraId="532F5FC5" w14:textId="395D0F9F" w:rsidR="00EE4248" w:rsidRPr="00013F28" w:rsidRDefault="00EE4248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poprawnie stawia przecinek w zdaniach złożonych.</w:t>
            </w:r>
          </w:p>
        </w:tc>
      </w:tr>
      <w:tr w:rsidR="00EE4248" w14:paraId="395B3489" w14:textId="77777777" w:rsidTr="0034118E">
        <w:tc>
          <w:tcPr>
            <w:tcW w:w="2410" w:type="dxa"/>
          </w:tcPr>
          <w:p w14:paraId="7167B97D" w14:textId="77777777" w:rsidR="00EE4248" w:rsidRDefault="00EE4248" w:rsidP="00437393">
            <w:r>
              <w:lastRenderedPageBreak/>
              <w:t>Tworzenie wypowiedzi</w:t>
            </w:r>
          </w:p>
        </w:tc>
        <w:tc>
          <w:tcPr>
            <w:tcW w:w="12474" w:type="dxa"/>
          </w:tcPr>
          <w:p w14:paraId="1CB40BCF" w14:textId="77777777" w:rsidR="00EE4248" w:rsidRDefault="00EE4248" w:rsidP="00437393">
            <w:r>
              <w:t>Uczeń:</w:t>
            </w:r>
          </w:p>
          <w:p w14:paraId="1A228529" w14:textId="77777777" w:rsidR="00EE4248" w:rsidRDefault="00EE4248" w:rsidP="00EE4248"/>
        </w:tc>
      </w:tr>
      <w:tr w:rsidR="00EE4248" w14:paraId="335EB9F2" w14:textId="77777777" w:rsidTr="00F36ABE">
        <w:tc>
          <w:tcPr>
            <w:tcW w:w="2410" w:type="dxa"/>
          </w:tcPr>
          <w:p w14:paraId="7AFB3FE9" w14:textId="77777777" w:rsidR="00EE4248" w:rsidRDefault="00EE4248" w:rsidP="00437393">
            <w:r>
              <w:t>Kształcenie językowe</w:t>
            </w:r>
          </w:p>
        </w:tc>
        <w:tc>
          <w:tcPr>
            <w:tcW w:w="12474" w:type="dxa"/>
          </w:tcPr>
          <w:p w14:paraId="56600640" w14:textId="77777777" w:rsidR="00EE4248" w:rsidRDefault="00EE4248" w:rsidP="00437393">
            <w:r>
              <w:t xml:space="preserve">Uczeń: </w:t>
            </w:r>
          </w:p>
          <w:p w14:paraId="26C6CACC" w14:textId="77777777" w:rsidR="00EE4248" w:rsidRDefault="00EE4248" w:rsidP="00EE4248"/>
        </w:tc>
      </w:tr>
      <w:tr w:rsidR="00EE4248" w14:paraId="3131BDCD" w14:textId="77777777" w:rsidTr="006300B2">
        <w:tc>
          <w:tcPr>
            <w:tcW w:w="2410" w:type="dxa"/>
          </w:tcPr>
          <w:p w14:paraId="5410377A" w14:textId="77777777" w:rsidR="00EE4248" w:rsidRDefault="00EE4248" w:rsidP="00437393">
            <w:r>
              <w:t>Samokształcenie</w:t>
            </w:r>
          </w:p>
        </w:tc>
        <w:tc>
          <w:tcPr>
            <w:tcW w:w="12474" w:type="dxa"/>
          </w:tcPr>
          <w:p w14:paraId="64467F92" w14:textId="77777777" w:rsidR="00EE4248" w:rsidRDefault="00EE4248" w:rsidP="00EA34BE">
            <w:pPr>
              <w:spacing w:after="9" w:line="269" w:lineRule="auto"/>
              <w:ind w:left="72" w:right="6696"/>
            </w:pPr>
            <w:r>
              <w:t xml:space="preserve"> Uczeń:</w:t>
            </w:r>
          </w:p>
          <w:p w14:paraId="7F98E046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korzysta z informacji, respektując prawa autorskie,  </w:t>
            </w:r>
          </w:p>
          <w:p w14:paraId="26E0D9BD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sprawnie korzysta ze słowników,  </w:t>
            </w:r>
          </w:p>
          <w:p w14:paraId="1B0DE853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rozwija swoje uzdolnienia i zainteresowania,  </w:t>
            </w:r>
          </w:p>
          <w:p w14:paraId="7F96889F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uczestniczy w życiu kulturalnym swojego regionu,  </w:t>
            </w:r>
          </w:p>
          <w:p w14:paraId="4D043F1C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realizuje projekty edukacyjne,  </w:t>
            </w:r>
          </w:p>
          <w:p w14:paraId="36F5FF0C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przygotowuje prezentacje, wykorzystując technologie multimedialne,  </w:t>
            </w:r>
          </w:p>
          <w:p w14:paraId="16463C17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samodzielnie prezentuje wyniki swojej pracy,  </w:t>
            </w:r>
          </w:p>
          <w:p w14:paraId="1F7BF1D5" w14:textId="77777777" w:rsidR="00EE4248" w:rsidRDefault="00EE4248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systematycznie się uczy,  </w:t>
            </w:r>
          </w:p>
          <w:p w14:paraId="70F94A0C" w14:textId="77777777" w:rsidR="00EE4248" w:rsidRDefault="00EE4248" w:rsidP="00437393"/>
          <w:p w14:paraId="19356A0A" w14:textId="7465E008" w:rsidR="00EE4248" w:rsidRDefault="00EE4248" w:rsidP="00EE4248">
            <w:pPr>
              <w:spacing w:after="8" w:line="268" w:lineRule="auto"/>
              <w:ind w:right="3"/>
              <w:jc w:val="both"/>
            </w:pPr>
          </w:p>
        </w:tc>
      </w:tr>
      <w:tr w:rsidR="00B47C21" w14:paraId="364BFCAB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5C4B35D7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lastRenderedPageBreak/>
              <w:t xml:space="preserve">OCENA </w:t>
            </w:r>
            <w:r>
              <w:rPr>
                <w:b/>
                <w:sz w:val="24"/>
                <w:szCs w:val="24"/>
              </w:rPr>
              <w:t xml:space="preserve"> DOSTATECZNA</w:t>
            </w:r>
          </w:p>
          <w:p w14:paraId="4C5D672D" w14:textId="77777777"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248" w14:paraId="3DFF7463" w14:textId="77777777" w:rsidTr="005A509B">
        <w:tc>
          <w:tcPr>
            <w:tcW w:w="2410" w:type="dxa"/>
            <w:shd w:val="clear" w:color="auto" w:fill="C4BC96" w:themeFill="background2" w:themeFillShade="BF"/>
          </w:tcPr>
          <w:p w14:paraId="1C29055D" w14:textId="77777777" w:rsidR="00EE4248" w:rsidRDefault="00EE4248" w:rsidP="00437393"/>
        </w:tc>
        <w:tc>
          <w:tcPr>
            <w:tcW w:w="12474" w:type="dxa"/>
            <w:shd w:val="clear" w:color="auto" w:fill="C4BC96" w:themeFill="background2" w:themeFillShade="BF"/>
          </w:tcPr>
          <w:p w14:paraId="147CA89A" w14:textId="77777777" w:rsidR="00EE4248" w:rsidRDefault="00EE4248" w:rsidP="0043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14:paraId="33F44B74" w14:textId="77777777" w:rsidR="00EE4248" w:rsidRPr="00FA79C1" w:rsidRDefault="00EE4248" w:rsidP="00EE4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248" w:rsidRPr="006F06B2" w14:paraId="29F547C4" w14:textId="77777777" w:rsidTr="00904FFA">
        <w:tc>
          <w:tcPr>
            <w:tcW w:w="2410" w:type="dxa"/>
          </w:tcPr>
          <w:p w14:paraId="0C20CC3D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literackie i kulturowe</w:t>
            </w:r>
          </w:p>
        </w:tc>
        <w:tc>
          <w:tcPr>
            <w:tcW w:w="12474" w:type="dxa"/>
          </w:tcPr>
          <w:p w14:paraId="02EF41D2" w14:textId="77777777" w:rsidR="00EE4248" w:rsidRDefault="00EE4248" w:rsidP="00A407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F28">
              <w:rPr>
                <w:rFonts w:cstheme="minorHAnsi"/>
              </w:rPr>
              <w:t xml:space="preserve">Uczeń: </w:t>
            </w:r>
          </w:p>
          <w:p w14:paraId="2FBCCE3C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 znacznej mierze opanował umiejętności zapisane w podstawie programowej.</w:t>
            </w:r>
          </w:p>
          <w:p w14:paraId="7940AF6F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samodzielnie wykonuje tylko łatwe zadania, trudniejsze problemy i ćwiczenia rozwiązuje przy pomocy nauczyciela</w:t>
            </w:r>
          </w:p>
          <w:p w14:paraId="41972BC9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rzadko aktywnie uczestniczy w lekcjach</w:t>
            </w:r>
          </w:p>
          <w:p w14:paraId="5F779E9A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wykonuje obowiązkowe prace domowe, ale popełnia w nich błędy</w:t>
            </w:r>
          </w:p>
          <w:p w14:paraId="0B0C58F5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 wypowiedziach ustnych i pisemnych na ogół poprawnie buduje zdania, właściwie stosuje poznane słownictwo i zasady ortograficzne</w:t>
            </w:r>
          </w:p>
          <w:p w14:paraId="73BD6EC4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 pomocą nauczyciela redaguje formy wypowiedzi przewidziane w programie klasy IV (opowiadanie twórcze i odtwórcze, opis wyglądu przedmiotu i postaci, dialog, list, kartka pocztowa, zaproszenie, życzenia, odmowa, przeprosiny, powitanie, przepis, ogłoszenie, zawiadomienie, podziękowanie, pamiętnik, notatka w postaci schematu)</w:t>
            </w:r>
          </w:p>
          <w:p w14:paraId="454F4525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umie wymienić elementy świata przedstawionego</w:t>
            </w:r>
          </w:p>
          <w:p w14:paraId="0D1C84AC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odróżnia opis od opowiadania</w:t>
            </w:r>
          </w:p>
          <w:p w14:paraId="1A1A6100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wie, co to jest epitet, porównanie, uosobienie, wers, strofa, rym</w:t>
            </w:r>
          </w:p>
          <w:p w14:paraId="0107FE6B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zna pojęcie baśni</w:t>
            </w:r>
          </w:p>
          <w:p w14:paraId="2AB7F1F0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w baśniach odróżnia postacie i wydarzenia realistyczne od fantastycznych</w:t>
            </w:r>
          </w:p>
          <w:p w14:paraId="6DC95E53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tworzy bezokoliczniki od czasowników w formie osobowej i odwrotnie</w:t>
            </w:r>
          </w:p>
          <w:p w14:paraId="61348F33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poznane części mowy</w:t>
            </w:r>
          </w:p>
          <w:p w14:paraId="38666F1F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rzeczownik w funkcji podmiotu i czasownik w roli orzeczenia</w:t>
            </w:r>
          </w:p>
          <w:p w14:paraId="4CC1B8B3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odmienia rzeczowniki przez przypadki</w:t>
            </w:r>
          </w:p>
          <w:p w14:paraId="3ED78CF6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odróżnia przysłówek od innych części mowy</w:t>
            </w:r>
          </w:p>
          <w:p w14:paraId="6E477C5A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rozpoznaje typy zdań ze względu na cel wypowiedzi (pytające, rozkazujące, oznajmujące)</w:t>
            </w:r>
          </w:p>
          <w:p w14:paraId="477A715F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podane zdania dzieli na pojedyncze i złożone</w:t>
            </w:r>
          </w:p>
          <w:p w14:paraId="3F5C19E9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rozróżnia głoski, litery</w:t>
            </w:r>
          </w:p>
          <w:p w14:paraId="4B5AD5A9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 pomocą nauczyciela określa spółgłoski</w:t>
            </w:r>
          </w:p>
          <w:p w14:paraId="76C3A250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dzieli wyrazy na sylaby</w:t>
            </w:r>
          </w:p>
          <w:p w14:paraId="4A36C2CF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zna reguły dotyczące pisowni wyrazów z „ó”, „u”, „</w:t>
            </w:r>
            <w:proofErr w:type="spellStart"/>
            <w:r>
              <w:t>rz</w:t>
            </w:r>
            <w:proofErr w:type="spellEnd"/>
            <w:r>
              <w:t>”, „ż”, „h”, „</w:t>
            </w:r>
            <w:proofErr w:type="spellStart"/>
            <w:r>
              <w:t>ch</w:t>
            </w:r>
            <w:proofErr w:type="spellEnd"/>
            <w:r>
              <w:t>”</w:t>
            </w:r>
          </w:p>
          <w:p w14:paraId="31DC60D5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zna zasady dotyczące pisowni „nie” z czasownikami i poprawnie je stosuje</w:t>
            </w:r>
          </w:p>
          <w:p w14:paraId="6E7B98DA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stosuje znaki przestankowe: przecinek (przy wymienianiu), dwukropek, myślnik</w:t>
            </w:r>
          </w:p>
          <w:p w14:paraId="16A3DC5B" w14:textId="77777777" w:rsidR="00EE4248" w:rsidRDefault="00EE4248" w:rsidP="00A407E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4" w:hanging="187"/>
            </w:pPr>
            <w:r>
              <w:t>dokonuje poprawy popełnionych błędów.</w:t>
            </w:r>
          </w:p>
          <w:p w14:paraId="66F6ED2A" w14:textId="77777777" w:rsidR="00EE4248" w:rsidRPr="006F06B2" w:rsidRDefault="00EE4248" w:rsidP="00EE4248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</w:tr>
      <w:tr w:rsidR="00EE4248" w:rsidRPr="006F06B2" w14:paraId="222CB612" w14:textId="77777777" w:rsidTr="000A2900">
        <w:tc>
          <w:tcPr>
            <w:tcW w:w="2410" w:type="dxa"/>
          </w:tcPr>
          <w:p w14:paraId="41CEE612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Tworzenie wypowiedzi</w:t>
            </w:r>
          </w:p>
        </w:tc>
        <w:tc>
          <w:tcPr>
            <w:tcW w:w="12474" w:type="dxa"/>
          </w:tcPr>
          <w:p w14:paraId="29B71E9A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58868514" w14:textId="77777777" w:rsidR="00EE4248" w:rsidRPr="006F06B2" w:rsidRDefault="00EE4248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BAC3C9D" w14:textId="77777777" w:rsidR="00EE4248" w:rsidRPr="006F06B2" w:rsidRDefault="00EE4248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99E1F89" w14:textId="77777777" w:rsidR="00EE4248" w:rsidRPr="00F4552D" w:rsidRDefault="00EE4248" w:rsidP="00F455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248" w:rsidRPr="006F06B2" w14:paraId="61CB116D" w14:textId="77777777" w:rsidTr="006E442B">
        <w:tc>
          <w:tcPr>
            <w:tcW w:w="2410" w:type="dxa"/>
          </w:tcPr>
          <w:p w14:paraId="28518836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Kształcenie językowe</w:t>
            </w:r>
          </w:p>
          <w:p w14:paraId="5AE357E2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4" w:type="dxa"/>
          </w:tcPr>
          <w:p w14:paraId="618CD422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72B314C2" w14:textId="77777777" w:rsidR="00EE4248" w:rsidRPr="006F06B2" w:rsidRDefault="00EE4248" w:rsidP="00782952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sz w:val="24"/>
                <w:szCs w:val="24"/>
              </w:rPr>
            </w:pPr>
          </w:p>
          <w:p w14:paraId="09AA354A" w14:textId="77777777" w:rsidR="00EE4248" w:rsidRPr="00F4552D" w:rsidRDefault="00EE4248" w:rsidP="00EE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248" w:rsidRPr="006F06B2" w14:paraId="6874D914" w14:textId="77777777" w:rsidTr="001A0255">
        <w:tc>
          <w:tcPr>
            <w:tcW w:w="2410" w:type="dxa"/>
          </w:tcPr>
          <w:p w14:paraId="46686F9E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Samokształcenie</w:t>
            </w:r>
          </w:p>
        </w:tc>
        <w:tc>
          <w:tcPr>
            <w:tcW w:w="12474" w:type="dxa"/>
          </w:tcPr>
          <w:p w14:paraId="27556CAE" w14:textId="77777777" w:rsidR="00EE4248" w:rsidRPr="00F4552D" w:rsidRDefault="00EE4248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552D">
              <w:rPr>
                <w:rFonts w:cstheme="minorHAnsi"/>
                <w:sz w:val="24"/>
                <w:szCs w:val="24"/>
              </w:rPr>
              <w:t xml:space="preserve">Uczeń:  </w:t>
            </w:r>
          </w:p>
          <w:p w14:paraId="133706E3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korzysta z informacji, respektując prawa autorskie,  </w:t>
            </w:r>
          </w:p>
          <w:p w14:paraId="410FFB5F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korzysta ze słowników,  </w:t>
            </w:r>
          </w:p>
          <w:p w14:paraId="1D2B3B3D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uczestniczy w życiu kulturalnym swojego regionu,  </w:t>
            </w:r>
          </w:p>
          <w:p w14:paraId="1E8C50D4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realizuje projekty edukacyjne,  </w:t>
            </w:r>
          </w:p>
          <w:p w14:paraId="08059B4D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przygotowuje prezentacje, wykorzystując technologie multimedialne,  </w:t>
            </w:r>
          </w:p>
          <w:p w14:paraId="5A239AFC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prezentuje wyniki swojej pracy,  </w:t>
            </w:r>
          </w:p>
          <w:p w14:paraId="22FD905D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systematycznie się uczy,  </w:t>
            </w:r>
          </w:p>
          <w:p w14:paraId="7497F8F4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w razie trudności w nauce korzysta z pomocy nauczyciela lub innych uczniów, </w:t>
            </w:r>
          </w:p>
          <w:p w14:paraId="05369930" w14:textId="77777777" w:rsidR="00EE4248" w:rsidRPr="006F06B2" w:rsidRDefault="00EE4248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potrafi formułować opinie.  </w:t>
            </w:r>
          </w:p>
          <w:p w14:paraId="34C44416" w14:textId="77777777" w:rsidR="00EE4248" w:rsidRPr="006F06B2" w:rsidRDefault="00EE4248" w:rsidP="004373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14:paraId="1037C2BC" w14:textId="77777777" w:rsidTr="000E2A8D">
        <w:tc>
          <w:tcPr>
            <w:tcW w:w="14884" w:type="dxa"/>
            <w:gridSpan w:val="2"/>
            <w:shd w:val="clear" w:color="auto" w:fill="C4BC96" w:themeFill="background2" w:themeFillShade="BF"/>
          </w:tcPr>
          <w:p w14:paraId="65B8D358" w14:textId="77777777" w:rsidR="00B47C21" w:rsidRPr="006F06B2" w:rsidRDefault="00B47C21" w:rsidP="004373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6B2">
              <w:rPr>
                <w:rFonts w:cstheme="minorHAnsi"/>
                <w:b/>
                <w:sz w:val="24"/>
                <w:szCs w:val="24"/>
              </w:rPr>
              <w:t>OCENA  DOPUSZCZAJĄCA</w:t>
            </w:r>
          </w:p>
          <w:p w14:paraId="7E90B334" w14:textId="77777777" w:rsidR="00B47C21" w:rsidRPr="006F06B2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248" w:rsidRPr="006F06B2" w14:paraId="63A0B2BD" w14:textId="77777777" w:rsidTr="00482D32">
        <w:tc>
          <w:tcPr>
            <w:tcW w:w="2410" w:type="dxa"/>
            <w:shd w:val="clear" w:color="auto" w:fill="C4BC96" w:themeFill="background2" w:themeFillShade="BF"/>
          </w:tcPr>
          <w:p w14:paraId="46366F0D" w14:textId="77777777" w:rsidR="00EE4248" w:rsidRPr="006F06B2" w:rsidRDefault="00EE4248" w:rsidP="004373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C4BC96" w:themeFill="background2" w:themeFillShade="BF"/>
          </w:tcPr>
          <w:p w14:paraId="1D2F2CBA" w14:textId="77777777" w:rsidR="00EE4248" w:rsidRDefault="00EE4248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013024" w14:textId="35D39CE9" w:rsidR="00EE4248" w:rsidRPr="006F06B2" w:rsidRDefault="00EE4248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</w:tc>
      </w:tr>
      <w:tr w:rsidR="00EE4248" w:rsidRPr="006F06B2" w14:paraId="1DDC5513" w14:textId="77777777" w:rsidTr="00767878">
        <w:tc>
          <w:tcPr>
            <w:tcW w:w="2410" w:type="dxa"/>
          </w:tcPr>
          <w:p w14:paraId="26F5D873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literackie i kulturowe</w:t>
            </w:r>
          </w:p>
        </w:tc>
        <w:tc>
          <w:tcPr>
            <w:tcW w:w="12474" w:type="dxa"/>
          </w:tcPr>
          <w:p w14:paraId="66329199" w14:textId="77777777" w:rsidR="00EE4248" w:rsidRPr="0021204E" w:rsidRDefault="00EE4248" w:rsidP="00437393">
            <w:pPr>
              <w:spacing w:line="276" w:lineRule="auto"/>
              <w:contextualSpacing/>
              <w:rPr>
                <w:rFonts w:cstheme="minorHAnsi"/>
              </w:rPr>
            </w:pPr>
            <w:r w:rsidRPr="0021204E">
              <w:rPr>
                <w:rFonts w:cstheme="minorHAnsi"/>
              </w:rPr>
              <w:t>Uczeń:</w:t>
            </w:r>
          </w:p>
          <w:p w14:paraId="3D08808F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opanował w niewielkim stopniu umiejętności zapisane w podstawie programowej</w:t>
            </w:r>
          </w:p>
          <w:p w14:paraId="0A38CFF6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większość zadań, nawet bardzo łatwych wykonuje przy pomocy nauczyciela</w:t>
            </w:r>
          </w:p>
          <w:p w14:paraId="408EB3F5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nie jest aktywny na lekcjach, ale stara się wykonywać polecenia nauczyciela</w:t>
            </w:r>
          </w:p>
          <w:p w14:paraId="3D9AA28F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pracuje niesystematycznie, wymaga stałej zachęty</w:t>
            </w:r>
          </w:p>
          <w:p w14:paraId="705B18A5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często nie potrafi  wykonać samodzielnie i poprawnie zadań domowych, ale podejmuje takie próby</w:t>
            </w:r>
          </w:p>
          <w:p w14:paraId="71CD63D4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czyta niezbyt płynnie, niewłaściwie akcentuje wyrazy, często bez odpowiedniej intonacji</w:t>
            </w:r>
          </w:p>
          <w:p w14:paraId="6F7BBFD0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nie potrafi samodzielnie analizować i interpretować tekstów, ale podejmuje próby ich odbioru</w:t>
            </w:r>
          </w:p>
          <w:p w14:paraId="797A7BE1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ma ubogie słownictwo i trudności z formułowaniem zdań</w:t>
            </w:r>
          </w:p>
          <w:p w14:paraId="6AEF678A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popełnia błędy językowe, stylistyczne, logiczne i ortograficzne</w:t>
            </w:r>
          </w:p>
          <w:p w14:paraId="7D63FC42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przy pomocy nauczyciela rozróżnia poznane części mowy</w:t>
            </w:r>
          </w:p>
          <w:p w14:paraId="7FD17C2A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odmienia rzeczowniki przez przypadki (łatwe przykłady)</w:t>
            </w:r>
          </w:p>
          <w:p w14:paraId="229551C5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z pomocą nauczyciela wskazuje podmiot i orzeczenie</w:t>
            </w:r>
          </w:p>
          <w:p w14:paraId="556EA571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z pomocą nauczyciela odmienia czasowniki przez osoby, liczby, czasy i rodzaje</w:t>
            </w:r>
          </w:p>
          <w:p w14:paraId="10CDC6B5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wyróżnia głoski, litery i sylaby</w:t>
            </w:r>
          </w:p>
          <w:p w14:paraId="414CBB63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zna podstawowe zasady ortograficzne (pisownia wyrazów z „ó” wymiennym, „</w:t>
            </w:r>
            <w:proofErr w:type="spellStart"/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rz</w:t>
            </w:r>
            <w:proofErr w:type="spellEnd"/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” wymiennym, pisownia imion, nazwisk, prostych nazw geograficznych)</w:t>
            </w:r>
          </w:p>
          <w:p w14:paraId="37BD9032" w14:textId="77777777" w:rsidR="00EE4248" w:rsidRPr="0021204E" w:rsidRDefault="00EE4248" w:rsidP="0021204E">
            <w:pPr>
              <w:pStyle w:val="Default"/>
              <w:numPr>
                <w:ilvl w:val="0"/>
                <w:numId w:val="2"/>
              </w:numPr>
              <w:ind w:left="374" w:hanging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21204E">
              <w:rPr>
                <w:rFonts w:asciiTheme="minorHAnsi" w:hAnsiTheme="minorHAnsi" w:cstheme="minorHAnsi"/>
                <w:sz w:val="22"/>
                <w:szCs w:val="22"/>
              </w:rPr>
              <w:t>z pomocą nauczyciela dokonuje poprawy popełnionych błędów</w:t>
            </w:r>
          </w:p>
          <w:p w14:paraId="14ABCCCB" w14:textId="7E518FB9" w:rsidR="00EE4248" w:rsidRPr="006F06B2" w:rsidRDefault="00EE4248" w:rsidP="0043739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1204E">
              <w:rPr>
                <w:rFonts w:cstheme="minorHAnsi"/>
              </w:rPr>
              <w:t>stosuje odpowiednie znaki przestankowe na końcu zdania.</w:t>
            </w:r>
          </w:p>
        </w:tc>
      </w:tr>
      <w:tr w:rsidR="00EE4248" w:rsidRPr="006F06B2" w14:paraId="094ACF80" w14:textId="77777777" w:rsidTr="005766CA">
        <w:tc>
          <w:tcPr>
            <w:tcW w:w="2410" w:type="dxa"/>
          </w:tcPr>
          <w:p w14:paraId="28B87EC3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12474" w:type="dxa"/>
          </w:tcPr>
          <w:p w14:paraId="329B3396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6756D589" w14:textId="77777777" w:rsidR="00EE4248" w:rsidRPr="00D56322" w:rsidRDefault="00EE4248" w:rsidP="00782952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E4248" w:rsidRPr="006F06B2" w14:paraId="6F3BE40C" w14:textId="77777777" w:rsidTr="004078D9">
        <w:tc>
          <w:tcPr>
            <w:tcW w:w="2410" w:type="dxa"/>
          </w:tcPr>
          <w:p w14:paraId="1607161A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językowe</w:t>
            </w:r>
          </w:p>
        </w:tc>
        <w:tc>
          <w:tcPr>
            <w:tcW w:w="12474" w:type="dxa"/>
          </w:tcPr>
          <w:p w14:paraId="77494232" w14:textId="77777777" w:rsidR="00EE4248" w:rsidRPr="006F06B2" w:rsidRDefault="00EE4248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14:paraId="6539A355" w14:textId="77777777" w:rsidR="00EE4248" w:rsidRPr="00D56322" w:rsidRDefault="00EE4248" w:rsidP="00EE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248" w14:paraId="5C7EF5B6" w14:textId="77777777" w:rsidTr="003912AE">
        <w:tc>
          <w:tcPr>
            <w:tcW w:w="2410" w:type="dxa"/>
          </w:tcPr>
          <w:p w14:paraId="67A8855C" w14:textId="77777777" w:rsidR="00EE4248" w:rsidRDefault="00EE4248" w:rsidP="00437393">
            <w:r>
              <w:t>Samokształcenie</w:t>
            </w:r>
          </w:p>
        </w:tc>
        <w:tc>
          <w:tcPr>
            <w:tcW w:w="12474" w:type="dxa"/>
          </w:tcPr>
          <w:p w14:paraId="576B24E4" w14:textId="77777777" w:rsidR="00EE4248" w:rsidRDefault="00EE4248" w:rsidP="00437393">
            <w:r>
              <w:t xml:space="preserve"> Uczeń:  </w:t>
            </w:r>
          </w:p>
          <w:p w14:paraId="44731359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korzysta z informacji, respektując prawa autorskie,  </w:t>
            </w:r>
          </w:p>
          <w:p w14:paraId="0DBA12FA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 korzysta ze słowników,  </w:t>
            </w:r>
          </w:p>
          <w:p w14:paraId="3676CBE6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uczestniczy w życiu kulturalnym swojego regionu,  </w:t>
            </w:r>
          </w:p>
          <w:p w14:paraId="0679108C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realizuje projekty edukacyjne,  </w:t>
            </w:r>
          </w:p>
          <w:p w14:paraId="6D7C841A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przygotowuje prezentacje, wykorzystując technologie multimedialne,  </w:t>
            </w:r>
          </w:p>
          <w:p w14:paraId="5CE4D0F4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prezentuje wyniki swojej pracy,  </w:t>
            </w:r>
          </w:p>
          <w:p w14:paraId="5131160D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systematycznie się uczy na miarę swoich możliwości,  </w:t>
            </w:r>
          </w:p>
          <w:p w14:paraId="6327E2C3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w razie trudności w nauce korzysta z pomocy nauczyciela lub innych uczniów, </w:t>
            </w:r>
          </w:p>
          <w:p w14:paraId="0C333E37" w14:textId="77777777" w:rsidR="00EE4248" w:rsidRDefault="00EE4248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podejmuje próby formułowania opinii.  </w:t>
            </w:r>
          </w:p>
          <w:p w14:paraId="7C762BE5" w14:textId="77777777" w:rsidR="00EE4248" w:rsidRDefault="00EE4248" w:rsidP="00EE4248"/>
        </w:tc>
      </w:tr>
    </w:tbl>
    <w:p w14:paraId="0DA53B56" w14:textId="77777777" w:rsidR="0032784D" w:rsidRDefault="0032784D"/>
    <w:sectPr w:rsidR="0032784D" w:rsidSect="003F3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CB7"/>
    <w:multiLevelType w:val="hybridMultilevel"/>
    <w:tmpl w:val="62722186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24A7"/>
    <w:multiLevelType w:val="hybridMultilevel"/>
    <w:tmpl w:val="C7303210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1F95"/>
    <w:multiLevelType w:val="hybridMultilevel"/>
    <w:tmpl w:val="A1805D12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8E0"/>
    <w:multiLevelType w:val="hybridMultilevel"/>
    <w:tmpl w:val="EB6875DE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3F93"/>
    <w:multiLevelType w:val="hybridMultilevel"/>
    <w:tmpl w:val="E6E46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9A2"/>
    <w:multiLevelType w:val="hybridMultilevel"/>
    <w:tmpl w:val="2B78E52A"/>
    <w:lvl w:ilvl="0" w:tplc="6FB4AB66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5BF21EE"/>
    <w:multiLevelType w:val="hybridMultilevel"/>
    <w:tmpl w:val="9B8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F16B5"/>
    <w:multiLevelType w:val="hybridMultilevel"/>
    <w:tmpl w:val="BE5A14EC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4880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63F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02E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6C3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22E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03E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0F6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40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6256F9"/>
    <w:multiLevelType w:val="hybridMultilevel"/>
    <w:tmpl w:val="CC8A769A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47614"/>
    <w:multiLevelType w:val="hybridMultilevel"/>
    <w:tmpl w:val="4378B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2D37"/>
    <w:multiLevelType w:val="hybridMultilevel"/>
    <w:tmpl w:val="300E0378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1DCD"/>
    <w:multiLevelType w:val="hybridMultilevel"/>
    <w:tmpl w:val="DD328816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54986"/>
    <w:multiLevelType w:val="hybridMultilevel"/>
    <w:tmpl w:val="A0E60C3A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F0955"/>
    <w:multiLevelType w:val="hybridMultilevel"/>
    <w:tmpl w:val="49407776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2431D"/>
    <w:multiLevelType w:val="hybridMultilevel"/>
    <w:tmpl w:val="FD006E98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F0D46"/>
    <w:multiLevelType w:val="hybridMultilevel"/>
    <w:tmpl w:val="E51059B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217A1"/>
    <w:multiLevelType w:val="hybridMultilevel"/>
    <w:tmpl w:val="44D2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D0F8D"/>
    <w:multiLevelType w:val="hybridMultilevel"/>
    <w:tmpl w:val="6EEA6B18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30534"/>
    <w:multiLevelType w:val="hybridMultilevel"/>
    <w:tmpl w:val="AF76D7F8"/>
    <w:lvl w:ilvl="0" w:tplc="EA50B82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A8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4AE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635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80D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0D1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E8A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205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C4E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851E28"/>
    <w:multiLevelType w:val="hybridMultilevel"/>
    <w:tmpl w:val="2180894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C4636"/>
    <w:multiLevelType w:val="hybridMultilevel"/>
    <w:tmpl w:val="707009A0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B6AF7"/>
    <w:multiLevelType w:val="hybridMultilevel"/>
    <w:tmpl w:val="99E6B200"/>
    <w:lvl w:ilvl="0" w:tplc="6FB4AB6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0B7DE0"/>
    <w:multiLevelType w:val="hybridMultilevel"/>
    <w:tmpl w:val="9BF46A12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E4FC6"/>
    <w:multiLevelType w:val="hybridMultilevel"/>
    <w:tmpl w:val="54E09EC4"/>
    <w:lvl w:ilvl="0" w:tplc="6FB4AB66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26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90AB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9224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AA2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B641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64D2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385A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6CBD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1768BF"/>
    <w:multiLevelType w:val="hybridMultilevel"/>
    <w:tmpl w:val="53E0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7085A"/>
    <w:multiLevelType w:val="hybridMultilevel"/>
    <w:tmpl w:val="5F9ECC44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22"/>
  </w:num>
  <w:num w:numId="7">
    <w:abstractNumId w:val="21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20"/>
  </w:num>
  <w:num w:numId="13">
    <w:abstractNumId w:val="10"/>
  </w:num>
  <w:num w:numId="14">
    <w:abstractNumId w:val="15"/>
  </w:num>
  <w:num w:numId="15">
    <w:abstractNumId w:val="19"/>
  </w:num>
  <w:num w:numId="16">
    <w:abstractNumId w:val="0"/>
  </w:num>
  <w:num w:numId="17">
    <w:abstractNumId w:val="25"/>
  </w:num>
  <w:num w:numId="18">
    <w:abstractNumId w:val="8"/>
  </w:num>
  <w:num w:numId="19">
    <w:abstractNumId w:val="3"/>
  </w:num>
  <w:num w:numId="20">
    <w:abstractNumId w:val="5"/>
  </w:num>
  <w:num w:numId="21">
    <w:abstractNumId w:val="13"/>
  </w:num>
  <w:num w:numId="22">
    <w:abstractNumId w:val="6"/>
  </w:num>
  <w:num w:numId="23">
    <w:abstractNumId w:val="16"/>
  </w:num>
  <w:num w:numId="24">
    <w:abstractNumId w:val="4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B"/>
    <w:rsid w:val="00013F28"/>
    <w:rsid w:val="000E2A8D"/>
    <w:rsid w:val="001319E7"/>
    <w:rsid w:val="00205CD4"/>
    <w:rsid w:val="0021204E"/>
    <w:rsid w:val="00292A1B"/>
    <w:rsid w:val="0032784D"/>
    <w:rsid w:val="003F3CCB"/>
    <w:rsid w:val="00437393"/>
    <w:rsid w:val="00522B38"/>
    <w:rsid w:val="005B1AEE"/>
    <w:rsid w:val="006F06B2"/>
    <w:rsid w:val="0072050E"/>
    <w:rsid w:val="00782952"/>
    <w:rsid w:val="00872EDF"/>
    <w:rsid w:val="008D7C7E"/>
    <w:rsid w:val="00953FCB"/>
    <w:rsid w:val="009D4C8A"/>
    <w:rsid w:val="009E4F16"/>
    <w:rsid w:val="00A407EF"/>
    <w:rsid w:val="00A77AD8"/>
    <w:rsid w:val="00B0357E"/>
    <w:rsid w:val="00B47C21"/>
    <w:rsid w:val="00BB6C38"/>
    <w:rsid w:val="00C66B43"/>
    <w:rsid w:val="00D56322"/>
    <w:rsid w:val="00DA458F"/>
    <w:rsid w:val="00DD1F07"/>
    <w:rsid w:val="00E6758F"/>
    <w:rsid w:val="00E90A8F"/>
    <w:rsid w:val="00EA34BE"/>
    <w:rsid w:val="00EB13F1"/>
    <w:rsid w:val="00EE4248"/>
    <w:rsid w:val="00F4552D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E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2022-09-29T20:41:00Z</dcterms:created>
  <dcterms:modified xsi:type="dcterms:W3CDTF">2022-09-30T06:03:00Z</dcterms:modified>
</cp:coreProperties>
</file>