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0B1D" w14:textId="77777777" w:rsidR="009A4A60" w:rsidRPr="009A4A60" w:rsidRDefault="009A4A60" w:rsidP="009A4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SYSTEM OCENIANIA Z RELIGII DLA KLASY VIII SZKOŁY PODSTAWOWEJ</w:t>
      </w:r>
    </w:p>
    <w:p w14:paraId="409A3977" w14:textId="77777777" w:rsidR="009A4A60" w:rsidRPr="009A4A60" w:rsidRDefault="009A4A60" w:rsidP="009A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A4A6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według podręcznika „Błogosławieni, którzy ufają Jezusowi” </w:t>
      </w:r>
    </w:p>
    <w:p w14:paraId="779B7394" w14:textId="77777777" w:rsidR="009A4A60" w:rsidRPr="009A4A60" w:rsidRDefault="009A4A60" w:rsidP="009A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A4A6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zgodnego z programem nauczania „</w:t>
      </w:r>
      <w:r w:rsidRPr="009A4A6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Kim jestem jako człowiek, kim chcę być jako chrześcijanin” nr</w:t>
      </w:r>
      <w:r w:rsidRPr="009A4A6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9A4A60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AZ-3-01/13</w:t>
      </w:r>
    </w:p>
    <w:p w14:paraId="21ADDD71" w14:textId="77777777" w:rsidR="009A4A60" w:rsidRPr="009A4A60" w:rsidRDefault="009A4A60" w:rsidP="009A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6150873" w14:textId="77777777" w:rsidR="009A4A60" w:rsidRPr="009A4A60" w:rsidRDefault="009A4A60" w:rsidP="009A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OGÓLNE KRYTERIA OCENIANIA</w:t>
      </w:r>
    </w:p>
    <w:p w14:paraId="0FF1F9CC" w14:textId="77777777" w:rsidR="009A4A60" w:rsidRPr="009A4A60" w:rsidRDefault="009A4A60" w:rsidP="009A4A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 xml:space="preserve">W procesie oceniania </w:t>
      </w:r>
      <w:r w:rsidRPr="009A4A60">
        <w:rPr>
          <w:rFonts w:ascii="Times New Roman" w:eastAsia="Times New Roman" w:hAnsi="Times New Roman" w:cs="Times New Roman"/>
          <w:b/>
          <w:szCs w:val="20"/>
          <w:lang w:eastAsia="pl-PL"/>
        </w:rPr>
        <w:t>obowiązuje stosowanie zasady kumulowania wymagań</w:t>
      </w:r>
      <w:r w:rsidRPr="009A4A60">
        <w:rPr>
          <w:rFonts w:ascii="Times New Roman" w:eastAsia="Times New Roman" w:hAnsi="Times New Roman" w:cs="Times New Roman"/>
          <w:szCs w:val="20"/>
          <w:lang w:eastAsia="pl-PL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5108CEAA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ED3B81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b/>
          <w:szCs w:val="20"/>
          <w:lang w:eastAsia="pl-PL"/>
        </w:rPr>
        <w:t>Ocenę niedostateczną otrzymuje uczeń, który:</w:t>
      </w:r>
      <w:r w:rsidRPr="009A4A60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9A4A60">
        <w:rPr>
          <w:rFonts w:ascii="Times New Roman" w:eastAsia="Times New Roman" w:hAnsi="Times New Roman" w:cs="Times New Roman"/>
          <w:szCs w:val="20"/>
          <w:lang w:eastAsia="pl-PL"/>
        </w:rPr>
        <w:t>a) nie spełnia wymagań na ocenę dopuszczającą, (i)</w:t>
      </w:r>
      <w:r w:rsidRPr="009A4A60">
        <w:rPr>
          <w:rFonts w:ascii="Times New Roman" w:eastAsia="Times New Roman" w:hAnsi="Times New Roman" w:cs="Times New Roman"/>
          <w:szCs w:val="20"/>
          <w:lang w:eastAsia="pl-PL"/>
        </w:rPr>
        <w:br/>
        <w:t>b) odmawia wszelkiej współpracy, (i)</w:t>
      </w:r>
      <w:r w:rsidRPr="009A4A60">
        <w:rPr>
          <w:rFonts w:ascii="Times New Roman" w:eastAsia="Times New Roman" w:hAnsi="Times New Roman" w:cs="Times New Roman"/>
          <w:szCs w:val="20"/>
          <w:lang w:eastAsia="pl-PL"/>
        </w:rPr>
        <w:br/>
        <w:t>c) ma lekceważący stosunek do przedmiotu i wiary.</w:t>
      </w:r>
    </w:p>
    <w:p w14:paraId="7D10A557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A406E0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b/>
          <w:szCs w:val="20"/>
          <w:lang w:eastAsia="pl-PL"/>
        </w:rPr>
        <w:t>Ocenę dopuszczającą otrzymuje uczeń, który spełnia wymagania konieczne:</w:t>
      </w:r>
    </w:p>
    <w:p w14:paraId="69A8740C" w14:textId="77777777" w:rsidR="009A4A60" w:rsidRPr="009A4A60" w:rsidRDefault="009A4A60" w:rsidP="009A4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 xml:space="preserve">w zakresie wiadomości i umiejętności opanował treści najłatwiejsze, najczęściej stosowane, stanowiące podstawę do dalszej edukacji, </w:t>
      </w:r>
    </w:p>
    <w:p w14:paraId="7E78E4CC" w14:textId="77777777" w:rsidR="009A4A60" w:rsidRPr="009A4A60" w:rsidRDefault="009A4A60" w:rsidP="009A4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>wykazuje choćby minimalne zainteresowanie przedmiotem i gotowość współpracy z nauczycielem i w grupie.</w:t>
      </w:r>
    </w:p>
    <w:p w14:paraId="7EEE614A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174567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b/>
          <w:szCs w:val="20"/>
          <w:lang w:eastAsia="pl-PL"/>
        </w:rPr>
        <w:t>Ocenę dostateczną otrzymuje uczeń, który spełnia wymagania podstawowe:</w:t>
      </w:r>
    </w:p>
    <w:p w14:paraId="09CE3B17" w14:textId="77777777" w:rsidR="009A4A60" w:rsidRPr="009A4A60" w:rsidRDefault="009A4A60" w:rsidP="009A4A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>opanował treści najbardziej przystępne, najprostsze, najbardziej uniwersalne, niezbędne na danym etapie kształcenia i na wyższych etapach,</w:t>
      </w:r>
    </w:p>
    <w:p w14:paraId="47BD9D73" w14:textId="77777777" w:rsidR="009A4A60" w:rsidRPr="009A4A60" w:rsidRDefault="009A4A60" w:rsidP="009A4A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>uczestniczy w rozwiązywaniu problemów oraz umiejętnie słucha innych.</w:t>
      </w:r>
    </w:p>
    <w:p w14:paraId="504E122D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1C3A89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b/>
          <w:szCs w:val="20"/>
          <w:lang w:eastAsia="pl-PL"/>
        </w:rPr>
        <w:t>Ocenę dobrą otrzymuje uczeń, który spełnia wymagania rozszerzające:</w:t>
      </w:r>
    </w:p>
    <w:p w14:paraId="7BFE9313" w14:textId="77777777" w:rsidR="009A4A60" w:rsidRPr="009A4A60" w:rsidRDefault="009A4A60" w:rsidP="009A4A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>opanował treści umiarkowanie przystępne oraz bardziej złożone,</w:t>
      </w:r>
    </w:p>
    <w:p w14:paraId="705D4306" w14:textId="77777777" w:rsidR="009A4A60" w:rsidRPr="009A4A60" w:rsidRDefault="009A4A60" w:rsidP="009A4A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>ukierunkowany jest na poszukiwanie prawdy i dobra oraz szanuje poglądy innych,</w:t>
      </w:r>
    </w:p>
    <w:p w14:paraId="44E13896" w14:textId="77777777" w:rsidR="009A4A60" w:rsidRPr="009A4A60" w:rsidRDefault="009A4A60" w:rsidP="009A4A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>aktywnie realizuje zadania wykonywane w grupie.</w:t>
      </w:r>
    </w:p>
    <w:p w14:paraId="0F44B2A1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857FB0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b/>
          <w:szCs w:val="20"/>
          <w:lang w:eastAsia="pl-PL"/>
        </w:rPr>
        <w:t>Ocenę bardzo dobrą otrzymuje uczeń, który spełnia wymagania dopełniające:</w:t>
      </w:r>
    </w:p>
    <w:p w14:paraId="71805B6D" w14:textId="77777777" w:rsidR="009A4A60" w:rsidRPr="009A4A60" w:rsidRDefault="009A4A60" w:rsidP="009A4A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>opanował treści obejmujące elementy trudne do opanowania, złożone i nietypowe,</w:t>
      </w:r>
    </w:p>
    <w:p w14:paraId="6440524A" w14:textId="77777777" w:rsidR="009A4A60" w:rsidRPr="009A4A60" w:rsidRDefault="009A4A60" w:rsidP="009A4A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>wykazuje własną inicjatywę w rozwiązywaniu problemów swojej społeczności</w:t>
      </w:r>
    </w:p>
    <w:p w14:paraId="12A1DE17" w14:textId="77777777" w:rsidR="009A4A60" w:rsidRPr="009A4A60" w:rsidRDefault="009A4A60" w:rsidP="009A4A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>wszechstronnie dba o rozwój swojej osobowości i podejmuje zadania apostolskie.</w:t>
      </w:r>
    </w:p>
    <w:p w14:paraId="66D1DFD6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C84F986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Ocenę celującą otrzymuje uczeń, który: </w:t>
      </w:r>
      <w:r w:rsidRPr="009A4A60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9A4A60">
        <w:rPr>
          <w:rFonts w:ascii="Times New Roman" w:eastAsia="Times New Roman" w:hAnsi="Times New Roman" w:cs="Times New Roman"/>
          <w:szCs w:val="20"/>
          <w:lang w:eastAsia="pl-PL"/>
        </w:rPr>
        <w:t xml:space="preserve">a) posiadł wiedzę i umiejętności znacznie wykraczające poza program nauczania przedmiotu w danej klasie, samodzielnie i twórczo rozwija własne uzdolnienia, </w:t>
      </w:r>
    </w:p>
    <w:p w14:paraId="346548EC" w14:textId="77777777" w:rsidR="009A4A60" w:rsidRPr="009A4A60" w:rsidRDefault="009A4A60" w:rsidP="009A4A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14:paraId="2CAB44E7" w14:textId="77777777" w:rsidR="009A4A60" w:rsidRPr="009A4A60" w:rsidRDefault="009A4A60" w:rsidP="009A4A60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A4A60">
        <w:rPr>
          <w:rFonts w:ascii="Times New Roman" w:eastAsia="Times New Roman" w:hAnsi="Times New Roman" w:cs="Times New Roman"/>
          <w:szCs w:val="20"/>
          <w:lang w:eastAsia="pl-PL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700"/>
        <w:gridCol w:w="2160"/>
        <w:gridCol w:w="1800"/>
        <w:gridCol w:w="2340"/>
        <w:gridCol w:w="1620"/>
      </w:tblGrid>
      <w:tr w:rsidR="009A4A60" w:rsidRPr="009A4A60" w14:paraId="68BA969D" w14:textId="77777777" w:rsidTr="00ED2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14:paraId="417F0A1D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</w:pPr>
          </w:p>
          <w:p w14:paraId="41B3DD37" w14:textId="77777777" w:rsidR="009A4A60" w:rsidRPr="009A4A60" w:rsidRDefault="009A4A60" w:rsidP="009A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  <w:t>PRZEDMIOT</w:t>
            </w:r>
          </w:p>
          <w:p w14:paraId="2C3A694A" w14:textId="77777777" w:rsidR="009A4A60" w:rsidRPr="009A4A60" w:rsidRDefault="009A4A60" w:rsidP="009A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  <w:t>OCENY</w:t>
            </w:r>
          </w:p>
        </w:tc>
        <w:tc>
          <w:tcPr>
            <w:tcW w:w="13320" w:type="dxa"/>
            <w:gridSpan w:val="6"/>
          </w:tcPr>
          <w:p w14:paraId="57E5FB59" w14:textId="77777777" w:rsidR="009A4A60" w:rsidRPr="009A4A60" w:rsidRDefault="009A4A60" w:rsidP="009A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2CE85967" w14:textId="77777777" w:rsidR="009A4A60" w:rsidRPr="009A4A60" w:rsidRDefault="009A4A60" w:rsidP="009A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</w:t>
            </w:r>
          </w:p>
        </w:tc>
      </w:tr>
      <w:tr w:rsidR="009A4A60" w:rsidRPr="009A4A60" w14:paraId="05F7526A" w14:textId="77777777" w:rsidTr="00ED2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14:paraId="5930E8D7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700" w:type="dxa"/>
          </w:tcPr>
          <w:p w14:paraId="446157D9" w14:textId="77777777" w:rsidR="009A4A60" w:rsidRPr="009A4A60" w:rsidRDefault="009A4A60" w:rsidP="009A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celująca</w:t>
            </w:r>
          </w:p>
          <w:p w14:paraId="6573EE34" w14:textId="77777777" w:rsidR="009A4A60" w:rsidRPr="009A4A60" w:rsidRDefault="009A4A60" w:rsidP="009A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14:paraId="2B8640F2" w14:textId="77777777" w:rsidR="009A4A60" w:rsidRPr="009A4A60" w:rsidRDefault="009A4A60" w:rsidP="009A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160" w:type="dxa"/>
          </w:tcPr>
          <w:p w14:paraId="587647A6" w14:textId="77777777" w:rsidR="009A4A60" w:rsidRPr="009A4A60" w:rsidRDefault="009A4A60" w:rsidP="009A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800" w:type="dxa"/>
          </w:tcPr>
          <w:p w14:paraId="4CA78CF0" w14:textId="77777777" w:rsidR="009A4A60" w:rsidRPr="009A4A60" w:rsidRDefault="009A4A60" w:rsidP="009A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2340" w:type="dxa"/>
          </w:tcPr>
          <w:p w14:paraId="52D6A0AA" w14:textId="77777777" w:rsidR="009A4A60" w:rsidRPr="009A4A60" w:rsidRDefault="009A4A60" w:rsidP="009A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1620" w:type="dxa"/>
          </w:tcPr>
          <w:p w14:paraId="0EDE6C8F" w14:textId="77777777" w:rsidR="009A4A60" w:rsidRPr="009A4A60" w:rsidRDefault="009A4A60" w:rsidP="009A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niedostateczna</w:t>
            </w:r>
          </w:p>
        </w:tc>
      </w:tr>
      <w:tr w:rsidR="009A4A60" w:rsidRPr="009A4A60" w14:paraId="4175E85B" w14:textId="77777777" w:rsidTr="00ED29B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7C216347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 Cytaty z Pisma Świętego.</w:t>
            </w:r>
          </w:p>
          <w:p w14:paraId="27EA9288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Modlitwy, pieśni</w:t>
            </w:r>
          </w:p>
        </w:tc>
        <w:tc>
          <w:tcPr>
            <w:tcW w:w="2700" w:type="dxa"/>
          </w:tcPr>
          <w:p w14:paraId="6D042912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  <w:t>dokładna znajomość cytatu wraz ze znajomością źródła (np. Ewangelia św. Mateusza)</w:t>
            </w:r>
          </w:p>
        </w:tc>
        <w:tc>
          <w:tcPr>
            <w:tcW w:w="2700" w:type="dxa"/>
          </w:tcPr>
          <w:p w14:paraId="53A8842F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dokładna znajomość cytatów z lekcji</w:t>
            </w:r>
          </w:p>
        </w:tc>
        <w:tc>
          <w:tcPr>
            <w:tcW w:w="2160" w:type="dxa"/>
          </w:tcPr>
          <w:p w14:paraId="02E3E79A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przytoczenie sensu cytatu własnymi słowami</w:t>
            </w:r>
          </w:p>
        </w:tc>
        <w:tc>
          <w:tcPr>
            <w:tcW w:w="1800" w:type="dxa"/>
          </w:tcPr>
          <w:p w14:paraId="7C38C154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niezbyt dokładna znajomość sensu cytatu</w:t>
            </w:r>
          </w:p>
        </w:tc>
        <w:tc>
          <w:tcPr>
            <w:tcW w:w="2340" w:type="dxa"/>
          </w:tcPr>
          <w:p w14:paraId="285DB12D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skojarzenia z treścią cytatu</w:t>
            </w:r>
          </w:p>
        </w:tc>
        <w:tc>
          <w:tcPr>
            <w:tcW w:w="1620" w:type="dxa"/>
          </w:tcPr>
          <w:p w14:paraId="2D62C6EB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jakiejkolwiek znajomości cytatów</w:t>
            </w:r>
          </w:p>
        </w:tc>
      </w:tr>
      <w:tr w:rsidR="009A4A60" w:rsidRPr="009A4A60" w14:paraId="595DA4C1" w14:textId="77777777" w:rsidTr="00ED29B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635FD3BB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14:paraId="6E4AA39E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2. Zeszyt przedmiotowy </w:t>
            </w:r>
          </w:p>
        </w:tc>
        <w:tc>
          <w:tcPr>
            <w:tcW w:w="2700" w:type="dxa"/>
          </w:tcPr>
          <w:p w14:paraId="4073D9D0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wszystkie tematy</w:t>
            </w:r>
          </w:p>
          <w:p w14:paraId="3777CC51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zapisy</w:t>
            </w:r>
          </w:p>
          <w:p w14:paraId="09E60B68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prace domowe</w:t>
            </w:r>
          </w:p>
          <w:p w14:paraId="59504F4D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staranne pismo</w:t>
            </w:r>
          </w:p>
          <w:p w14:paraId="78FF117D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własne materiały</w:t>
            </w:r>
          </w:p>
          <w:p w14:paraId="6C4EE46A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ilustracje itp.</w:t>
            </w:r>
          </w:p>
        </w:tc>
        <w:tc>
          <w:tcPr>
            <w:tcW w:w="2700" w:type="dxa"/>
          </w:tcPr>
          <w:p w14:paraId="299DA807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starannie prowadzony</w:t>
            </w:r>
          </w:p>
          <w:p w14:paraId="2043CF37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wszystkie tematy i notatki</w:t>
            </w:r>
          </w:p>
          <w:p w14:paraId="64712D12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prace domowe</w:t>
            </w:r>
          </w:p>
        </w:tc>
        <w:tc>
          <w:tcPr>
            <w:tcW w:w="2160" w:type="dxa"/>
          </w:tcPr>
          <w:p w14:paraId="64DAFF4D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zeszyt staranny</w:t>
            </w:r>
          </w:p>
          <w:p w14:paraId="40811F2A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luki w zapisach (sporadyczne do 5 tematów)</w:t>
            </w:r>
          </w:p>
        </w:tc>
        <w:tc>
          <w:tcPr>
            <w:tcW w:w="1800" w:type="dxa"/>
          </w:tcPr>
          <w:p w14:paraId="34956134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zeszyt czytelny</w:t>
            </w:r>
          </w:p>
          <w:p w14:paraId="61BEE4A6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braki notatek, prac domowych (do 40% tematów)</w:t>
            </w:r>
          </w:p>
        </w:tc>
        <w:tc>
          <w:tcPr>
            <w:tcW w:w="2340" w:type="dxa"/>
          </w:tcPr>
          <w:p w14:paraId="7356AF8F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pismo niestaranne</w:t>
            </w:r>
          </w:p>
          <w:p w14:paraId="5F99F96F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liczne luki w zapisach (do 70% tematów)</w:t>
            </w:r>
          </w:p>
        </w:tc>
        <w:tc>
          <w:tcPr>
            <w:tcW w:w="1620" w:type="dxa"/>
          </w:tcPr>
          <w:p w14:paraId="3102F429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zeszytu</w:t>
            </w:r>
          </w:p>
        </w:tc>
      </w:tr>
      <w:tr w:rsidR="009A4A60" w:rsidRPr="009A4A60" w14:paraId="26B1EE04" w14:textId="77777777" w:rsidTr="00ED29B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78867479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14:paraId="592F4988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3. Prace domowe</w:t>
            </w:r>
          </w:p>
        </w:tc>
        <w:tc>
          <w:tcPr>
            <w:tcW w:w="2700" w:type="dxa"/>
          </w:tcPr>
          <w:p w14:paraId="0624BEC0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staranne wykonanie</w:t>
            </w:r>
          </w:p>
          <w:p w14:paraId="4AB68525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treści wskazujące na poszukiwania w różnych materiałach</w:t>
            </w:r>
          </w:p>
          <w:p w14:paraId="571EBB86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dużo własnej inwencji</w:t>
            </w:r>
          </w:p>
          <w:p w14:paraId="510CF0C6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twórcze</w:t>
            </w:r>
          </w:p>
        </w:tc>
        <w:tc>
          <w:tcPr>
            <w:tcW w:w="2700" w:type="dxa"/>
          </w:tcPr>
          <w:p w14:paraId="787DC7C0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merytorycznie zgodne z omawianym na lekcji materiałem</w:t>
            </w:r>
          </w:p>
          <w:p w14:paraId="0C64F934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staranne</w:t>
            </w:r>
          </w:p>
          <w:p w14:paraId="18B8FB76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czytelne </w:t>
            </w:r>
          </w:p>
          <w:p w14:paraId="0B93A0DB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rzeczowe</w:t>
            </w:r>
          </w:p>
        </w:tc>
        <w:tc>
          <w:tcPr>
            <w:tcW w:w="2160" w:type="dxa"/>
          </w:tcPr>
          <w:p w14:paraId="398EB3DF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wskazują na zrozumienie tematu </w:t>
            </w:r>
          </w:p>
          <w:p w14:paraId="32974256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niezbyt twórcze</w:t>
            </w:r>
          </w:p>
        </w:tc>
        <w:tc>
          <w:tcPr>
            <w:tcW w:w="1800" w:type="dxa"/>
          </w:tcPr>
          <w:p w14:paraId="6FD8AC4A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powiązane z tematem</w:t>
            </w:r>
          </w:p>
          <w:p w14:paraId="665684EC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niestaranne</w:t>
            </w:r>
          </w:p>
        </w:tc>
        <w:tc>
          <w:tcPr>
            <w:tcW w:w="2340" w:type="dxa"/>
          </w:tcPr>
          <w:p w14:paraId="20363D42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widać próby wykonania pracy</w:t>
            </w:r>
          </w:p>
          <w:p w14:paraId="5BD8D98D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na temat</w:t>
            </w:r>
          </w:p>
        </w:tc>
        <w:tc>
          <w:tcPr>
            <w:tcW w:w="1620" w:type="dxa"/>
          </w:tcPr>
          <w:p w14:paraId="291EE87D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praca nie na temat</w:t>
            </w:r>
          </w:p>
          <w:p w14:paraId="21C9DD54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rzeczowości w pracy</w:t>
            </w:r>
          </w:p>
          <w:p w14:paraId="583C91CB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pracy</w:t>
            </w:r>
          </w:p>
        </w:tc>
      </w:tr>
      <w:tr w:rsidR="009A4A60" w:rsidRPr="009A4A60" w14:paraId="22844F33" w14:textId="77777777" w:rsidTr="00ED29B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1304DE0E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14:paraId="3CC78751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4. Testy i sprawdziany</w:t>
            </w:r>
          </w:p>
        </w:tc>
        <w:tc>
          <w:tcPr>
            <w:tcW w:w="2700" w:type="dxa"/>
          </w:tcPr>
          <w:p w14:paraId="4D9F0C29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wszystkie polecenia wykonane poprawnie</w:t>
            </w:r>
          </w:p>
          <w:p w14:paraId="69A263A6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rozwiązane też zadanie dodatkowe</w:t>
            </w:r>
          </w:p>
        </w:tc>
        <w:tc>
          <w:tcPr>
            <w:tcW w:w="2700" w:type="dxa"/>
          </w:tcPr>
          <w:p w14:paraId="15D5C095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75% spełnionych wymagań podstawowych (łatwe, praktyczne, przydatne życiowo, niezbędne)</w:t>
            </w:r>
          </w:p>
          <w:p w14:paraId="4449CF79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14:paraId="5EA92966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75% zadań podstawowych</w:t>
            </w:r>
          </w:p>
          <w:p w14:paraId="1AA62318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50% wymagań</w:t>
            </w:r>
          </w:p>
          <w:p w14:paraId="729D1EEA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rozszerzających</w:t>
            </w:r>
          </w:p>
        </w:tc>
        <w:tc>
          <w:tcPr>
            <w:tcW w:w="1800" w:type="dxa"/>
          </w:tcPr>
          <w:p w14:paraId="10B7F6FD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75% wiedzy z zakresu wymagań podstawowych (bardzo łatwe i łatwe, niezbędne w dalszej edukacji)</w:t>
            </w:r>
          </w:p>
        </w:tc>
        <w:tc>
          <w:tcPr>
            <w:tcW w:w="2340" w:type="dxa"/>
          </w:tcPr>
          <w:p w14:paraId="7C8B04AC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50% wiedzy  z zakresu wymagań podstawowych</w:t>
            </w:r>
          </w:p>
        </w:tc>
        <w:tc>
          <w:tcPr>
            <w:tcW w:w="1620" w:type="dxa"/>
          </w:tcPr>
          <w:p w14:paraId="7C3F4699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poniżej 30% odpowiedzi dotyczących wiedzy podstawowej</w:t>
            </w:r>
          </w:p>
        </w:tc>
      </w:tr>
      <w:tr w:rsidR="009A4A60" w:rsidRPr="009A4A60" w14:paraId="2691E286" w14:textId="77777777" w:rsidTr="00ED29B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48DF157E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14:paraId="314864EE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5. Odpowiedzi ustne</w:t>
            </w:r>
          </w:p>
          <w:p w14:paraId="4154D65A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700" w:type="dxa"/>
          </w:tcPr>
          <w:p w14:paraId="6EB01701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wiadomości zawarte w podręczniku i zeszycie uzupełnione wiedzą spoza programu</w:t>
            </w:r>
          </w:p>
          <w:p w14:paraId="746F792C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wypowiedź pełnymi zdaniami, bogaty język</w:t>
            </w:r>
          </w:p>
          <w:p w14:paraId="738877E7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używanie pojęć</w:t>
            </w:r>
          </w:p>
        </w:tc>
        <w:tc>
          <w:tcPr>
            <w:tcW w:w="2700" w:type="dxa"/>
          </w:tcPr>
          <w:p w14:paraId="556CE0E9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  <w:lastRenderedPageBreak/>
              <w:t xml:space="preserve">wiadomości z podręcznika i zeszytu prezentowane w sposób wskazujący na ich rozumienie, informacje </w:t>
            </w:r>
            <w:r w:rsidRPr="009A4A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  <w:lastRenderedPageBreak/>
              <w:t>przekazywane zrozumiałym językiem</w:t>
            </w:r>
          </w:p>
          <w:p w14:paraId="4CFD3E8F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odpowiedź pełna nie wymagająca pytań dodatkowych</w:t>
            </w:r>
          </w:p>
        </w:tc>
        <w:tc>
          <w:tcPr>
            <w:tcW w:w="2160" w:type="dxa"/>
          </w:tcPr>
          <w:p w14:paraId="2A55CDB7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wyuczone na pamięć wiadomości</w:t>
            </w:r>
          </w:p>
          <w:p w14:paraId="38C1B02F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uczeń ma trudności w sformułowaniu myśli własnymi słowami</w:t>
            </w:r>
          </w:p>
          <w:p w14:paraId="7990D895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potrzebna pomoc nauczyciela</w:t>
            </w:r>
          </w:p>
        </w:tc>
        <w:tc>
          <w:tcPr>
            <w:tcW w:w="1800" w:type="dxa"/>
          </w:tcPr>
          <w:p w14:paraId="44D1C058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wybiórcza znajomość poznanych treści i pojęć</w:t>
            </w:r>
          </w:p>
          <w:p w14:paraId="3DCCBF51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odpowiedź niestaranna</w:t>
            </w:r>
          </w:p>
          <w:p w14:paraId="72D46DF9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częste pytania naprowadzające</w:t>
            </w:r>
          </w:p>
        </w:tc>
        <w:tc>
          <w:tcPr>
            <w:tcW w:w="2340" w:type="dxa"/>
          </w:tcPr>
          <w:p w14:paraId="5A8BEAB5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słabe wiązanie faktów i wiadomości</w:t>
            </w:r>
          </w:p>
          <w:p w14:paraId="44B80855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chaos myślowy i słowny</w:t>
            </w:r>
          </w:p>
          <w:p w14:paraId="632471E7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odpowiedź bełkotliwa, niewyraźna, pojedyncze wyrazy</w:t>
            </w:r>
          </w:p>
          <w:p w14:paraId="0832A0A2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pl-PL"/>
              </w:rPr>
              <w:t>dużo pytań pomocniczych</w:t>
            </w:r>
          </w:p>
        </w:tc>
        <w:tc>
          <w:tcPr>
            <w:tcW w:w="1620" w:type="dxa"/>
          </w:tcPr>
          <w:p w14:paraId="1949280B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 xml:space="preserve">brak odpowiedzi lub odpowiedzi świadczące o braku </w:t>
            </w: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wiadomości rzeczowych</w:t>
            </w:r>
          </w:p>
        </w:tc>
      </w:tr>
      <w:tr w:rsidR="009A4A60" w:rsidRPr="009A4A60" w14:paraId="39F135A8" w14:textId="77777777" w:rsidTr="00ED29B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45ABEED1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14:paraId="6FF5B458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6. Aktywność</w:t>
            </w:r>
          </w:p>
        </w:tc>
        <w:tc>
          <w:tcPr>
            <w:tcW w:w="2700" w:type="dxa"/>
          </w:tcPr>
          <w:p w14:paraId="40148DCD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uczeń wyróżnia się aktywnością na lekcji </w:t>
            </w:r>
          </w:p>
          <w:p w14:paraId="6F90D8CC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  <w:t>korzysta z materiałów zgromadzonych samodzielnie</w:t>
            </w:r>
          </w:p>
        </w:tc>
        <w:tc>
          <w:tcPr>
            <w:tcW w:w="2700" w:type="dxa"/>
          </w:tcPr>
          <w:p w14:paraId="22D9F675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uczeń zawsze przygotowany do lekcji</w:t>
            </w:r>
          </w:p>
          <w:p w14:paraId="1ED0B328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często zgłasza się do odpowiedzi</w:t>
            </w:r>
          </w:p>
          <w:p w14:paraId="4775D867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wypowiada się poprawnie</w:t>
            </w:r>
          </w:p>
        </w:tc>
        <w:tc>
          <w:tcPr>
            <w:tcW w:w="2160" w:type="dxa"/>
          </w:tcPr>
          <w:p w14:paraId="0EFBBD37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 się być przygotowany do lekcji chętnie w niej uczestniczy</w:t>
            </w:r>
          </w:p>
        </w:tc>
        <w:tc>
          <w:tcPr>
            <w:tcW w:w="1800" w:type="dxa"/>
          </w:tcPr>
          <w:p w14:paraId="6A9699A1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mało aktywny na lekcjach </w:t>
            </w:r>
          </w:p>
        </w:tc>
        <w:tc>
          <w:tcPr>
            <w:tcW w:w="2340" w:type="dxa"/>
          </w:tcPr>
          <w:p w14:paraId="2E90AD9A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niechętny udział w lekcji</w:t>
            </w:r>
          </w:p>
        </w:tc>
        <w:tc>
          <w:tcPr>
            <w:tcW w:w="1620" w:type="dxa"/>
          </w:tcPr>
          <w:p w14:paraId="7F60A6F0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  <w:t>lekceważący stosunek do przedmiotu i wiary</w:t>
            </w:r>
          </w:p>
        </w:tc>
      </w:tr>
      <w:tr w:rsidR="009A4A60" w:rsidRPr="009A4A60" w14:paraId="4666E69A" w14:textId="77777777" w:rsidTr="00ED29B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75A43A3B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14:paraId="385ADF39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14:paraId="113255DE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wiele razy pomaga w różnych pracach</w:t>
            </w:r>
          </w:p>
          <w:p w14:paraId="5314D60D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pilnie i terminowo wykonuje powierzone zadania, dużo własnej inicjatywy</w:t>
            </w:r>
          </w:p>
          <w:p w14:paraId="61649799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  <w:t>aktywnie uczestniczy w życiu małych grup formacyjnych (ministranci, oaza itp.)</w:t>
            </w:r>
          </w:p>
          <w:p w14:paraId="6B18B17B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reprezentuje szkołę (parafię) w konkursie przedmiotowym (olimpiadzie) </w:t>
            </w:r>
          </w:p>
        </w:tc>
        <w:tc>
          <w:tcPr>
            <w:tcW w:w="2700" w:type="dxa"/>
          </w:tcPr>
          <w:p w14:paraId="2D5DA0EA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starannie wykonuje powierzone przez katechetę zadania</w:t>
            </w:r>
          </w:p>
          <w:p w14:paraId="7BF2F3C4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przejawia postawę apostolską</w:t>
            </w:r>
          </w:p>
        </w:tc>
        <w:tc>
          <w:tcPr>
            <w:tcW w:w="2160" w:type="dxa"/>
          </w:tcPr>
          <w:p w14:paraId="327EA056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niezbyt chętnie wykonuje zadania poza lekcjami, ale nie unika ich zupełnie </w:t>
            </w:r>
          </w:p>
          <w:p w14:paraId="3ED9E014" w14:textId="77777777" w:rsidR="009A4A60" w:rsidRPr="009A4A60" w:rsidRDefault="009A4A60" w:rsidP="009A4A60">
            <w:pPr>
              <w:tabs>
                <w:tab w:val="left" w:pos="119"/>
                <w:tab w:val="num" w:pos="643"/>
              </w:tabs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9A4A6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uczestniczy w rekolekcjach szkolnych</w:t>
            </w:r>
          </w:p>
        </w:tc>
        <w:tc>
          <w:tcPr>
            <w:tcW w:w="1800" w:type="dxa"/>
          </w:tcPr>
          <w:p w14:paraId="47763B21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1DC72EFE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7D627D1E" w14:textId="77777777" w:rsidR="009A4A60" w:rsidRPr="009A4A60" w:rsidRDefault="009A4A60" w:rsidP="009A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</w:tr>
    </w:tbl>
    <w:p w14:paraId="5FE1FF48" w14:textId="77777777" w:rsidR="007510A8" w:rsidRDefault="007510A8"/>
    <w:sectPr w:rsidR="007510A8" w:rsidSect="00557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7176804">
    <w:abstractNumId w:val="2"/>
  </w:num>
  <w:num w:numId="2" w16cid:durableId="1296105659">
    <w:abstractNumId w:val="3"/>
  </w:num>
  <w:num w:numId="3" w16cid:durableId="871311190">
    <w:abstractNumId w:val="0"/>
  </w:num>
  <w:num w:numId="4" w16cid:durableId="114277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5B"/>
    <w:rsid w:val="000A595B"/>
    <w:rsid w:val="00557576"/>
    <w:rsid w:val="007510A8"/>
    <w:rsid w:val="009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FD62"/>
  <w15:chartTrackingRefBased/>
  <w15:docId w15:val="{A779425E-F2ED-46B0-A505-5EA2A135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Warszawice</dc:creator>
  <cp:keywords/>
  <dc:description/>
  <cp:lastModifiedBy>Szkoła Warszawice</cp:lastModifiedBy>
  <cp:revision>5</cp:revision>
  <dcterms:created xsi:type="dcterms:W3CDTF">2022-09-22T08:29:00Z</dcterms:created>
  <dcterms:modified xsi:type="dcterms:W3CDTF">2022-09-22T08:33:00Z</dcterms:modified>
</cp:coreProperties>
</file>