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DC" w:rsidRDefault="004656DC" w:rsidP="004656DC">
      <w:pPr>
        <w:spacing w:after="283" w:line="256" w:lineRule="auto"/>
        <w:ind w:left="0" w:firstLine="0"/>
        <w:rPr>
          <w:sz w:val="20"/>
        </w:rPr>
      </w:pPr>
    </w:p>
    <w:p w:rsidR="00396B6F" w:rsidRDefault="00396B6F" w:rsidP="004656DC">
      <w:pPr>
        <w:spacing w:after="283" w:line="256" w:lineRule="auto"/>
        <w:ind w:left="0" w:firstLine="0"/>
        <w:rPr>
          <w:sz w:val="20"/>
        </w:rPr>
      </w:pPr>
    </w:p>
    <w:p w:rsidR="00396B6F" w:rsidRDefault="00396B6F" w:rsidP="004656DC">
      <w:pPr>
        <w:spacing w:after="283" w:line="256" w:lineRule="auto"/>
        <w:ind w:left="0" w:firstLine="0"/>
        <w:rPr>
          <w:sz w:val="20"/>
        </w:rPr>
      </w:pPr>
    </w:p>
    <w:p w:rsidR="00396B6F" w:rsidRDefault="00396B6F" w:rsidP="004656DC">
      <w:pPr>
        <w:spacing w:after="283" w:line="256" w:lineRule="auto"/>
        <w:ind w:left="0" w:firstLine="0"/>
        <w:rPr>
          <w:sz w:val="20"/>
        </w:rPr>
      </w:pPr>
    </w:p>
    <w:p w:rsidR="00396B6F" w:rsidRDefault="00396B6F" w:rsidP="004656DC">
      <w:pPr>
        <w:spacing w:after="283" w:line="256" w:lineRule="auto"/>
        <w:ind w:left="0" w:firstLine="0"/>
        <w:rPr>
          <w:sz w:val="20"/>
        </w:rPr>
      </w:pPr>
    </w:p>
    <w:p w:rsidR="00396B6F" w:rsidRDefault="00396B6F" w:rsidP="004656DC">
      <w:pPr>
        <w:spacing w:after="283" w:line="256" w:lineRule="auto"/>
        <w:ind w:left="0" w:firstLine="0"/>
        <w:rPr>
          <w:sz w:val="20"/>
        </w:rPr>
      </w:pPr>
    </w:p>
    <w:p w:rsidR="004656DC" w:rsidRDefault="004656DC" w:rsidP="004656DC">
      <w:pPr>
        <w:spacing w:after="0" w:line="256" w:lineRule="auto"/>
        <w:ind w:left="0" w:right="75" w:firstLine="0"/>
        <w:jc w:val="center"/>
      </w:pPr>
      <w:r>
        <w:rPr>
          <w:b/>
          <w:sz w:val="56"/>
        </w:rPr>
        <w:t xml:space="preserve">WYMAGANIA EDUKACYJNE </w:t>
      </w:r>
    </w:p>
    <w:p w:rsidR="004656DC" w:rsidRDefault="004656DC" w:rsidP="004656DC">
      <w:pPr>
        <w:spacing w:after="0" w:line="256" w:lineRule="auto"/>
        <w:ind w:left="67" w:firstLine="0"/>
        <w:jc w:val="center"/>
      </w:pPr>
      <w:r>
        <w:rPr>
          <w:b/>
          <w:sz w:val="56"/>
        </w:rPr>
        <w:t xml:space="preserve"> </w:t>
      </w:r>
    </w:p>
    <w:p w:rsidR="004656DC" w:rsidRDefault="004656DC" w:rsidP="004656DC">
      <w:pPr>
        <w:spacing w:after="6" w:line="256" w:lineRule="auto"/>
        <w:ind w:left="0" w:right="76" w:firstLine="0"/>
        <w:jc w:val="center"/>
      </w:pPr>
      <w:r>
        <w:rPr>
          <w:b/>
          <w:sz w:val="48"/>
        </w:rPr>
        <w:t xml:space="preserve">niezbędne do uzyskania poszczególnych </w:t>
      </w:r>
    </w:p>
    <w:p w:rsidR="004656DC" w:rsidRDefault="004656DC" w:rsidP="004656DC">
      <w:pPr>
        <w:spacing w:after="0" w:line="256" w:lineRule="auto"/>
        <w:ind w:left="0" w:right="73" w:firstLine="0"/>
        <w:jc w:val="center"/>
      </w:pPr>
      <w:r>
        <w:rPr>
          <w:b/>
          <w:sz w:val="48"/>
        </w:rPr>
        <w:t xml:space="preserve">śródrocznych i rocznych  </w:t>
      </w:r>
    </w:p>
    <w:p w:rsidR="004656DC" w:rsidRDefault="004656DC" w:rsidP="004656DC">
      <w:pPr>
        <w:spacing w:after="0" w:line="256" w:lineRule="auto"/>
        <w:ind w:left="0" w:right="72" w:firstLine="0"/>
        <w:jc w:val="center"/>
      </w:pPr>
      <w:r>
        <w:rPr>
          <w:b/>
          <w:sz w:val="48"/>
        </w:rPr>
        <w:t xml:space="preserve">ocen klasyfikacyjnych  </w:t>
      </w:r>
    </w:p>
    <w:p w:rsidR="004656DC" w:rsidRDefault="004656DC" w:rsidP="004656DC">
      <w:pPr>
        <w:spacing w:after="0" w:line="256" w:lineRule="auto"/>
        <w:ind w:left="47" w:firstLine="0"/>
        <w:jc w:val="center"/>
      </w:pPr>
      <w:r>
        <w:rPr>
          <w:b/>
          <w:sz w:val="48"/>
        </w:rPr>
        <w:t xml:space="preserve"> </w:t>
      </w:r>
    </w:p>
    <w:p w:rsidR="004656DC" w:rsidRDefault="004656DC" w:rsidP="004656DC">
      <w:pPr>
        <w:spacing w:after="19" w:line="256" w:lineRule="auto"/>
        <w:ind w:left="0" w:right="72" w:firstLine="0"/>
        <w:jc w:val="center"/>
      </w:pPr>
      <w:r>
        <w:rPr>
          <w:b/>
          <w:sz w:val="48"/>
        </w:rPr>
        <w:t>z  EDUKACJI DLA BEZPIECZEŃSTWA</w:t>
      </w:r>
    </w:p>
    <w:p w:rsidR="004656DC" w:rsidRDefault="004656DC" w:rsidP="004656DC">
      <w:pPr>
        <w:spacing w:after="0" w:line="256" w:lineRule="auto"/>
        <w:ind w:left="0" w:right="75" w:firstLine="0"/>
        <w:jc w:val="center"/>
        <w:rPr>
          <w:b/>
          <w:sz w:val="48"/>
        </w:rPr>
      </w:pPr>
      <w:r>
        <w:rPr>
          <w:b/>
          <w:sz w:val="48"/>
        </w:rPr>
        <w:t xml:space="preserve">w kl. 8 Publicznej Szkoły Podstawowej </w:t>
      </w:r>
    </w:p>
    <w:p w:rsidR="004656DC" w:rsidRDefault="004656DC" w:rsidP="004656DC">
      <w:pPr>
        <w:spacing w:after="0" w:line="256" w:lineRule="auto"/>
        <w:ind w:left="0" w:right="75" w:firstLine="0"/>
        <w:jc w:val="center"/>
        <w:rPr>
          <w:b/>
          <w:sz w:val="48"/>
        </w:rPr>
      </w:pPr>
      <w:r>
        <w:rPr>
          <w:b/>
          <w:sz w:val="48"/>
        </w:rPr>
        <w:t>w Warszawicach</w:t>
      </w: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</w:p>
    <w:p w:rsid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  <w:bookmarkStart w:id="0" w:name="_Hlk115096453"/>
    </w:p>
    <w:p w:rsidR="00031FDE" w:rsidRPr="00031FDE" w:rsidRDefault="00031FDE" w:rsidP="004656DC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b/>
          <w:sz w:val="20"/>
        </w:rPr>
      </w:pPr>
      <w:r w:rsidRPr="00031FDE">
        <w:rPr>
          <w:rFonts w:ascii="Arial" w:eastAsia="Arial" w:hAnsi="Arial" w:cs="Arial"/>
          <w:b/>
          <w:sz w:val="20"/>
        </w:rPr>
        <w:t>OCENA ŚRÓDROCZNA</w:t>
      </w:r>
    </w:p>
    <w:p w:rsidR="00FB01C2" w:rsidRDefault="00FB01C2">
      <w:pPr>
        <w:spacing w:after="0" w:line="259" w:lineRule="auto"/>
        <w:ind w:left="0" w:firstLine="0"/>
      </w:pPr>
    </w:p>
    <w:p w:rsidR="00FB01C2" w:rsidRDefault="00936032">
      <w:pPr>
        <w:numPr>
          <w:ilvl w:val="0"/>
          <w:numId w:val="1"/>
        </w:numPr>
        <w:spacing w:after="0" w:line="259" w:lineRule="auto"/>
        <w:ind w:hanging="400"/>
      </w:pPr>
      <w:r>
        <w:t xml:space="preserve">Kontrola i ocena osiągnięć uczniów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r>
        <w:t xml:space="preserve">Systematycznej i planowej kontroli i ocenie podlegają wszystkie formy aktywności uczniów: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wypowiedzi,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czynności polecone przez nauczyciela,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wytwory pracy- albumy tematyczne, mapy, schematy, wykresy, prezentacje,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odpowiedzi, kartkówki,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sprawdziany lub testy,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aktywność na zajęciach( uczestnictwo w ćwiczeniach, dyskusji – poprawność działania,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logika argumentacji, oryginalność i przydatność proponowanych rozwiązań,  zachowanie w trakcie zajęć- obserwacja uczestnicząca (głównie w sferze postaw).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0"/>
          <w:numId w:val="1"/>
        </w:numPr>
        <w:spacing w:after="0" w:line="259" w:lineRule="auto"/>
        <w:ind w:hanging="400"/>
      </w:pPr>
      <w:r>
        <w:t xml:space="preserve">Wymagania na poszczególne oceny  z edukacji dla bezpieczeństwa.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celującą otrzymuje uczeń który: </w:t>
      </w:r>
    </w:p>
    <w:p w:rsidR="00FB01C2" w:rsidRDefault="00936032">
      <w:pPr>
        <w:spacing w:after="0" w:line="259" w:lineRule="auto"/>
        <w:ind w:left="720" w:firstLine="0"/>
      </w:pPr>
      <w:r>
        <w:t xml:space="preserve"> </w:t>
      </w:r>
    </w:p>
    <w:p w:rsidR="00FB01C2" w:rsidRDefault="00936032">
      <w:pPr>
        <w:spacing w:after="1" w:line="259" w:lineRule="auto"/>
        <w:ind w:left="144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zdobył pełen zakres wiedzy przewidywany w podstawie programowej,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uzyskuje przeważającą ilość ocen cząstkowych celujących,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jest bardzo aktywny na lekcjach,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inicjuje dyskusję,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przedstawia własne( racjonalne) koncepcje rozwiązań, działań, przedsięwzięć, systematycznie wzbogaca swoją wiedzę i umiejętności, dzieli się tym z grupą,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odnajduje analogie, wskazuje szanse i zagrożenia określonych rozwiązań,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wyraża własny, krytyczny, twórczy stosunek do omawianych zagadnień,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argumentuje w obronie własnych poglądów, posługując się wiedzą poza programową,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wykonuje szereg zadań z własnej inicjatywy,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jest żywo zainteresowany tym co dzieje się w Polsce i na świecie,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angażuje się w akcje humanitarne, ekologiczne wolontariat,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bierze  udział w konkursach  ( udział nie jest obowiązkowy w celu otrzymania 6) </w:t>
      </w:r>
      <w:r>
        <w:t xml:space="preserve"> potrafi doskonale zaplanować i zorganizować pracę swoją i innych.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bardzo dobrą otrzymuje uczeń który: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zdobył pełen zakres wiedzy przewidziany w programie,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sprawnie wykorzystuje wiedzę z różnych przedmiotów do rozwiązywania zadań z zakresu edukacji dla bezpieczeństwa,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sprawnie korzysta ze wszystkich dostępnych źródeł informacji,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samodzielnie rozwiązuje zadania i problemy postawione przez nauczyciela, jest bardzo aktywny na lekcjach,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bezbłędnie wykonuje czynności ratownicze, koryguje błędy kolegów,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odpowiednio wykorzystuje sprzęt i środki ratownicze,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sprawnie wyszukuje w różnych źródłach informacji o sposobach alternatywnego działania,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lastRenderedPageBreak/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dobrą otrzymuje uczeń który: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opanował materiał programowy w stopniu zadowalającym,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samodzielnie korzysta ze wskazanych źródeł informacji,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poprawnie rozumuje w kategoriach przyczynowo- skutkowych,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samodzielnie wykonuje typowe zadania związane z tokiem lekcji,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podejmuje wybrane zadania dodatkowe,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jest aktywny w czasie lekcji,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poprawnie wykonuje czynności ratownicze umie dobrać potrzebny sprzęt                       i wykorzystać niektóre środki ratownicze.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dostateczną otrzymuje uczeń który: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opanował podstawowe elementy programu pozwalające na podjęcie w otoczeniu działań ratowniczych i zabezpieczających,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pod kierunkiem nauczyciela wykorzystuje podstawowe źródła informacji,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udziela odpowiedzi na proste pytania nauczyciela, </w:t>
      </w:r>
      <w:r>
        <w:t xml:space="preserve"> samodzielnie wykonuje proste zadania w trakcie zajęć,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przejawia przeciętną aktywność.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dopuszczającą otrzymuje uczeń który: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wykazuje braki w wiedzy, nie uniemożliwiają one jednak dalszej edukacji i mogą zostać usunięte,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przy pomocy nauczyciela wykonuje proste polecenia, wykorzystując podstawowe umiejętności,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jego postawa na lekcjach jest bierna, ale wykazuje chęć do współpracy.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-5"/>
      </w:pPr>
      <w:r>
        <w:t xml:space="preserve">Ocenę niedostateczną otrzymuje uczeń który: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wykazuje braki w wiedzy, które uniemożliwiają dalszy rozwój w ramach przedmiotu,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nie potrafi wykonać prostych poleceń, wymagających zastosowania podstawowych umiejętności,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pomimo pomocy nauczyciela nie potrafi się wypowiedzieć, </w:t>
      </w:r>
      <w:r>
        <w:t xml:space="preserve"> nie interesuje się przedmiotem i wykazuje brak chęci do nauki.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0"/>
          <w:numId w:val="1"/>
        </w:numPr>
        <w:spacing w:after="0" w:line="259" w:lineRule="auto"/>
        <w:ind w:hanging="400"/>
      </w:pPr>
      <w:r>
        <w:t xml:space="preserve">Formy sprawdzania osiągnięć edukacyjnych uczniów: </w:t>
      </w:r>
    </w:p>
    <w:p w:rsidR="00FB01C2" w:rsidRDefault="00936032">
      <w:pPr>
        <w:spacing w:after="1" w:line="259" w:lineRule="auto"/>
        <w:ind w:left="0" w:firstLine="0"/>
      </w:pPr>
      <w:r>
        <w:t xml:space="preserve"> </w:t>
      </w:r>
    </w:p>
    <w:p w:rsidR="00FB01C2" w:rsidRDefault="00936032">
      <w:pPr>
        <w:numPr>
          <w:ilvl w:val="1"/>
          <w:numId w:val="1"/>
        </w:numPr>
        <w:spacing w:after="25" w:line="239" w:lineRule="auto"/>
        <w:ind w:hanging="348"/>
      </w:pPr>
      <w:r>
        <w:t xml:space="preserve">odpowiedź ustna- przynajmniej raz w semestrze, oceniana pod względem rzeczowości, stosowania języka przedmiotu, umiejętności formułowania dłuższych wypowiedzi. Przy odpowiedzi ustnej obowiązuje znajomość materiału z trzech ostatnich lekcji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kartkówka- obejmująca materiał z trzech ostatnich lekcji (jeżeli jest niezapowiedziana), a jeżeli jest zapowiedziana to z partii materiału określonej przez nauczyciela </w:t>
      </w:r>
    </w:p>
    <w:p w:rsidR="00FB01C2" w:rsidRDefault="00936032">
      <w:pPr>
        <w:numPr>
          <w:ilvl w:val="1"/>
          <w:numId w:val="1"/>
        </w:numPr>
        <w:ind w:hanging="348"/>
      </w:pPr>
      <w:r>
        <w:t xml:space="preserve">sprawdzian - odpowiedź pisemna, zapowiadana z 1 tygodniowym wyprzedzeniem </w:t>
      </w:r>
    </w:p>
    <w:p w:rsidR="00FB01C2" w:rsidRDefault="00936032">
      <w:pPr>
        <w:spacing w:after="0" w:line="259" w:lineRule="auto"/>
        <w:ind w:left="72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FB01C2">
      <w:pPr>
        <w:spacing w:after="0" w:line="259" w:lineRule="auto"/>
        <w:ind w:left="0" w:firstLine="0"/>
      </w:pPr>
    </w:p>
    <w:bookmarkEnd w:id="0"/>
    <w:p w:rsidR="00FB01C2" w:rsidRDefault="00FB01C2">
      <w:pPr>
        <w:spacing w:after="0" w:line="259" w:lineRule="auto"/>
        <w:ind w:left="0" w:firstLine="0"/>
      </w:pPr>
    </w:p>
    <w:p w:rsidR="00FB01C2" w:rsidRDefault="00936032">
      <w:pPr>
        <w:spacing w:after="0" w:line="259" w:lineRule="auto"/>
        <w:ind w:left="0" w:firstLine="0"/>
      </w:pPr>
      <w:r>
        <w:lastRenderedPageBreak/>
        <w:t xml:space="preserve"> </w:t>
      </w:r>
    </w:p>
    <w:p w:rsidR="00FB01C2" w:rsidRDefault="00FB01C2">
      <w:pPr>
        <w:spacing w:after="0" w:line="259" w:lineRule="auto"/>
        <w:ind w:left="0" w:firstLine="0"/>
      </w:pP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031FDE" w:rsidRDefault="00936032" w:rsidP="00031FDE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sz w:val="20"/>
        </w:rPr>
      </w:pPr>
      <w:r>
        <w:t xml:space="preserve"> </w:t>
      </w:r>
    </w:p>
    <w:p w:rsidR="00031FDE" w:rsidRPr="00031FDE" w:rsidRDefault="00031FDE" w:rsidP="00031FDE">
      <w:pPr>
        <w:spacing w:after="0" w:line="256" w:lineRule="auto"/>
        <w:ind w:left="0" w:right="75" w:firstLine="0"/>
        <w:jc w:val="center"/>
        <w:rPr>
          <w:rFonts w:ascii="Arial" w:eastAsia="Arial" w:hAnsi="Arial" w:cs="Arial"/>
          <w:b/>
          <w:sz w:val="20"/>
        </w:rPr>
      </w:pPr>
      <w:r w:rsidRPr="00031FDE">
        <w:rPr>
          <w:rFonts w:ascii="Arial" w:eastAsia="Arial" w:hAnsi="Arial" w:cs="Arial"/>
          <w:b/>
          <w:sz w:val="20"/>
        </w:rPr>
        <w:t xml:space="preserve">OCENA </w:t>
      </w:r>
      <w:r>
        <w:rPr>
          <w:rFonts w:ascii="Arial" w:eastAsia="Arial" w:hAnsi="Arial" w:cs="Arial"/>
          <w:b/>
          <w:sz w:val="20"/>
        </w:rPr>
        <w:t>ROCZNA</w:t>
      </w:r>
    </w:p>
    <w:p w:rsidR="00031FDE" w:rsidRDefault="00031FDE" w:rsidP="00031FDE">
      <w:pPr>
        <w:spacing w:after="0" w:line="259" w:lineRule="auto"/>
        <w:ind w:left="0" w:firstLine="0"/>
      </w:pPr>
    </w:p>
    <w:p w:rsidR="00031FDE" w:rsidRDefault="00031FDE" w:rsidP="00031FDE">
      <w:pPr>
        <w:pStyle w:val="Akapitzlist"/>
        <w:numPr>
          <w:ilvl w:val="0"/>
          <w:numId w:val="5"/>
        </w:numPr>
        <w:spacing w:after="0" w:line="259" w:lineRule="auto"/>
      </w:pPr>
      <w:r>
        <w:t xml:space="preserve">Kontrola i ocena osiągnięć uczniów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r>
        <w:t xml:space="preserve">Systematycznej i planowej kontroli i ocenie podlegają wszystkie formy aktywności uczniów: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wypowiedzi,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czynności polecone przez nauczyciela,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wytwory pracy- albumy tematyczne, mapy, schematy, wykresy, prezentacje,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odpowiedzi, kartkówki,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sprawdziany lub testy,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aktywność na zajęciach( uczestnictwo w ćwiczeniach, dyskusji – poprawność działania,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logika argumentacji, oryginalność i przydatność proponowanych rozwiązań,  zachowanie w trakcie zajęć- obserwacja uczestnicząca (głównie w sferze postaw).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0"/>
          <w:numId w:val="5"/>
        </w:numPr>
        <w:spacing w:after="0" w:line="259" w:lineRule="auto"/>
      </w:pPr>
      <w:r>
        <w:t xml:space="preserve">Wymagania na poszczególne oceny  z edukacji dla bezpieczeństwa.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celującą otrzymuje uczeń który: </w:t>
      </w:r>
    </w:p>
    <w:p w:rsidR="00031FDE" w:rsidRDefault="00031FDE" w:rsidP="00031FDE">
      <w:pPr>
        <w:spacing w:after="0" w:line="259" w:lineRule="auto"/>
        <w:ind w:left="720" w:firstLine="0"/>
      </w:pPr>
      <w:r>
        <w:t xml:space="preserve"> </w:t>
      </w:r>
    </w:p>
    <w:p w:rsidR="00031FDE" w:rsidRDefault="00031FDE" w:rsidP="00031FDE">
      <w:pPr>
        <w:spacing w:after="1" w:line="259" w:lineRule="auto"/>
        <w:ind w:left="144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zdobył pełen zakres wiedzy przewidywany w podstawie programowej,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uzyskuje przeważającą ilość ocen cząstkowych celujących,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jest bardzo aktywny na lekcjach,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inicjuje dyskusję,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przedstawia własne( racjonalne) koncepcje rozwiązań, działań, przedsięwzięć, systematycznie wzbogaca swoją wiedzę i umiejętności, dzieli się tym z grupą,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odnajduje analogie, wskazuje szanse i zagrożenia określonych rozwiązań,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wyraża własny, krytyczny, twórczy stosunek do omawianych zagadnień,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argumentuje w obronie własnych poglądów, posługując się wiedzą poza programową,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wykonuje szereg zadań z własnej inicjatywy,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jest żywo zainteresowany tym co dzieje się w Polsce i na świecie,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angażuje się w akcje humanitarne, ekologiczne wolontariat,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bierze  udział w konkursach  ( udział nie jest obowiązkowy w celu otrzymania 6) </w:t>
      </w:r>
      <w:r>
        <w:t xml:space="preserve"> potrafi doskonale zaplanować i zorganizować pracę swoją i innych.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bardzo dobrą otrzymuje uczeń który: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zdobył pełen zakres wiedzy przewidziany w programie,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sprawnie wykorzystuje wiedzę z różnych przedmiotów do rozwiązywania zadań z zakresu edukacji dla bezpieczeństwa,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sprawnie korzysta ze wszystkich dostępnych źródeł informacji,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samodzielnie rozwiązuje zadania i problemy postawione przez nauczyciela, jest bardzo aktywny na lekcjach,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bezbłędnie wykonuje czynności ratownicze, koryguje błędy kolegów, </w:t>
      </w:r>
    </w:p>
    <w:p w:rsidR="00031FDE" w:rsidRDefault="00031FDE" w:rsidP="00031FDE">
      <w:pPr>
        <w:numPr>
          <w:ilvl w:val="1"/>
          <w:numId w:val="5"/>
        </w:numPr>
      </w:pPr>
      <w:r>
        <w:lastRenderedPageBreak/>
        <w:t xml:space="preserve">odpowiednio wykorzystuje sprzęt i środki ratownicze,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sprawnie wyszukuje w różnych źródłach informacji o sposobach alternatywnego działania,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dobrą otrzymuje uczeń który: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opanował materiał programowy w stopniu zadowalającym,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samodzielnie korzysta ze wskazanych źródeł informacji,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poprawnie rozumuje w kategoriach przyczynowo- skutkowych,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samodzielnie wykonuje typowe zadania związane z tokiem lekcji,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podejmuje wybrane zadania dodatkowe,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jest aktywny w czasie lekcji,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poprawnie wykonuje czynności ratownicze umie dobrać potrzebny sprzęt                       i wykorzystać niektóre środki ratownicze.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dostateczną otrzymuje uczeń który: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opanował podstawowe elementy programu pozwalające na podjęcie w otoczeniu działań ratowniczych i zabezpieczających,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pod kierunkiem nauczyciela wykorzystuje podstawowe źródła informacji,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udziela odpowiedzi na proste pytania nauczyciela, </w:t>
      </w:r>
      <w:r>
        <w:t xml:space="preserve"> samodzielnie wykonuje proste zadania w trakcie zajęć,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przejawia przeciętną aktywność.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dopuszczającą otrzymuje uczeń który: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wykazuje braki w wiedzy, nie uniemożliwiają one jednak dalszej edukacji i mogą zostać usunięte,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przy pomocy nauczyciela wykonuje proste polecenia, wykorzystując podstawowe umiejętności,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jego postawa na lekcjach jest bierna, ale wykazuje chęć do współpracy.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-5"/>
      </w:pPr>
      <w:r>
        <w:t xml:space="preserve">Ocenę niedostateczną otrzymuje uczeń który: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</w:pPr>
      <w:r>
        <w:t xml:space="preserve">wykazuje braki w wiedzy, które uniemożliwiają dalszy rozwój w ramach przedmiotu,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nie potrafi wykonać prostych poleceń, wymagających zastosowania podstawowych umiejętności, </w:t>
      </w:r>
    </w:p>
    <w:p w:rsidR="00031FDE" w:rsidRDefault="00031FDE" w:rsidP="00031FDE">
      <w:pPr>
        <w:numPr>
          <w:ilvl w:val="1"/>
          <w:numId w:val="5"/>
        </w:numPr>
      </w:pPr>
      <w:r>
        <w:t xml:space="preserve">pomimo pomocy nauczyciela nie potrafi się wypowiedzieć, </w:t>
      </w:r>
      <w:r>
        <w:t xml:space="preserve"> nie interesuje się przedmiotem i wykazuje brak chęci do nauki.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0"/>
          <w:numId w:val="5"/>
        </w:numPr>
        <w:spacing w:after="0" w:line="259" w:lineRule="auto"/>
      </w:pPr>
      <w:r>
        <w:t xml:space="preserve">Formy sprawdzania osiągnięć edukacyjnych uczniów: </w:t>
      </w:r>
    </w:p>
    <w:p w:rsidR="00031FDE" w:rsidRDefault="00031FDE" w:rsidP="00031FDE">
      <w:pPr>
        <w:spacing w:after="1" w:line="259" w:lineRule="auto"/>
        <w:ind w:left="0" w:firstLine="0"/>
      </w:pPr>
      <w:r>
        <w:t xml:space="preserve"> </w:t>
      </w:r>
    </w:p>
    <w:p w:rsidR="00031FDE" w:rsidRDefault="00031FDE" w:rsidP="00031FDE">
      <w:pPr>
        <w:numPr>
          <w:ilvl w:val="1"/>
          <w:numId w:val="5"/>
        </w:numPr>
        <w:spacing w:after="25" w:line="239" w:lineRule="auto"/>
      </w:pPr>
      <w:r>
        <w:t xml:space="preserve">odpowiedź ustna- przynajmniej raz w semestrze, oceniana pod względem rzeczowości, stosowania języka przedmiotu, umiejętności formułowania dłuższych wypowiedzi. Przy odpowiedzi ustnej obowiązuje znajomość materiału z trzech ostatnich lekcji </w:t>
      </w:r>
    </w:p>
    <w:p w:rsidR="00031FDE" w:rsidRDefault="00031FDE" w:rsidP="00031FDE">
      <w:pPr>
        <w:numPr>
          <w:ilvl w:val="1"/>
          <w:numId w:val="5"/>
        </w:numPr>
      </w:pPr>
      <w:r>
        <w:lastRenderedPageBreak/>
        <w:t xml:space="preserve">kartkówka- obejmująca materiał z trzech ostatnich lekcji (jeżeli jest niezapowiedziana), a jeżeli jest zapowiedziana to z partii materiału określonej przez nauczyciela </w:t>
      </w:r>
    </w:p>
    <w:p w:rsidR="00031FDE" w:rsidRDefault="00031FDE" w:rsidP="00031FDE">
      <w:pPr>
        <w:numPr>
          <w:ilvl w:val="1"/>
          <w:numId w:val="5"/>
        </w:numPr>
      </w:pPr>
      <w:r>
        <w:t xml:space="preserve">sprawdzian - odpowiedź pisemna, zapowiadana z 1 tygodniowym wyprzedzeniem </w:t>
      </w:r>
    </w:p>
    <w:p w:rsidR="00031FDE" w:rsidRDefault="00031FDE" w:rsidP="00031FDE">
      <w:pPr>
        <w:spacing w:after="0" w:line="259" w:lineRule="auto"/>
        <w:ind w:left="720" w:firstLine="0"/>
      </w:pPr>
      <w:r>
        <w:t xml:space="preserve"> </w:t>
      </w:r>
    </w:p>
    <w:p w:rsidR="00031FDE" w:rsidRDefault="00031FDE" w:rsidP="00031FDE">
      <w:pPr>
        <w:spacing w:after="0" w:line="259" w:lineRule="auto"/>
        <w:ind w:left="0" w:firstLine="0"/>
      </w:pPr>
      <w:r>
        <w:t xml:space="preserve"> </w:t>
      </w:r>
    </w:p>
    <w:p w:rsidR="00FB01C2" w:rsidRDefault="00FB01C2">
      <w:pPr>
        <w:spacing w:after="0" w:line="259" w:lineRule="auto"/>
        <w:ind w:left="0" w:firstLine="0"/>
      </w:pP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>
      <w:pPr>
        <w:spacing w:after="0" w:line="259" w:lineRule="auto"/>
        <w:ind w:left="0" w:firstLine="0"/>
      </w:pPr>
      <w:r>
        <w:t xml:space="preserve"> </w:t>
      </w:r>
    </w:p>
    <w:p w:rsidR="00FB01C2" w:rsidRDefault="00936032" w:rsidP="00031FDE">
      <w:pPr>
        <w:spacing w:after="0" w:line="259" w:lineRule="auto"/>
        <w:ind w:left="0" w:firstLine="0"/>
      </w:pPr>
      <w:r>
        <w:t xml:space="preserve"> </w:t>
      </w:r>
    </w:p>
    <w:sectPr w:rsidR="00FB01C2" w:rsidSect="000B0D17">
      <w:pgSz w:w="11906" w:h="16838"/>
      <w:pgMar w:top="1050" w:right="1418" w:bottom="95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9F9"/>
    <w:multiLevelType w:val="hybridMultilevel"/>
    <w:tmpl w:val="0520E9BA"/>
    <w:lvl w:ilvl="0" w:tplc="4CEAFF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E6D4A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712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88DA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88564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EDDE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1BE0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C7340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8B60C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E52E72"/>
    <w:multiLevelType w:val="hybridMultilevel"/>
    <w:tmpl w:val="F99A1BBE"/>
    <w:lvl w:ilvl="0" w:tplc="A7448E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CE14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A53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B05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A733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ED8E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4CC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B0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4860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33D6A"/>
    <w:multiLevelType w:val="hybridMultilevel"/>
    <w:tmpl w:val="FE8AA3E8"/>
    <w:lvl w:ilvl="0" w:tplc="5EAA2A26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E70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5DB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87C1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44E4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F6D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46DF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654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FA2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76065"/>
    <w:multiLevelType w:val="hybridMultilevel"/>
    <w:tmpl w:val="3F6A58BC"/>
    <w:lvl w:ilvl="0" w:tplc="07D84E7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7DC664C"/>
    <w:multiLevelType w:val="hybridMultilevel"/>
    <w:tmpl w:val="868287FE"/>
    <w:lvl w:ilvl="0" w:tplc="B610F6AE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EA27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BD3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A02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8526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03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55F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B13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6D0E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01C2"/>
    <w:rsid w:val="00031FDE"/>
    <w:rsid w:val="000B0D17"/>
    <w:rsid w:val="000B1EA8"/>
    <w:rsid w:val="00127294"/>
    <w:rsid w:val="0013306A"/>
    <w:rsid w:val="00265ADD"/>
    <w:rsid w:val="00396B6F"/>
    <w:rsid w:val="004656DC"/>
    <w:rsid w:val="004E35C7"/>
    <w:rsid w:val="00705F34"/>
    <w:rsid w:val="00936032"/>
    <w:rsid w:val="009A7D08"/>
    <w:rsid w:val="00A5372E"/>
    <w:rsid w:val="00CC38BA"/>
    <w:rsid w:val="00D9590A"/>
    <w:rsid w:val="00DA02DF"/>
    <w:rsid w:val="00E7785A"/>
    <w:rsid w:val="00F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17"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0D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 edukacyjne z EDB</vt:lpstr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 edukacyjne z EDB</dc:title>
  <dc:creator>asia</dc:creator>
  <cp:lastModifiedBy>Dyrektor</cp:lastModifiedBy>
  <cp:revision>4</cp:revision>
  <dcterms:created xsi:type="dcterms:W3CDTF">2022-09-27T13:59:00Z</dcterms:created>
  <dcterms:modified xsi:type="dcterms:W3CDTF">2022-09-27T14:01:00Z</dcterms:modified>
</cp:coreProperties>
</file>