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14" w:rsidRPr="00C44F14" w:rsidRDefault="00C44F14" w:rsidP="00C44F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14">
        <w:rPr>
          <w:rFonts w:ascii="Times New Roman" w:hAnsi="Times New Roman" w:cs="Times New Roman"/>
          <w:b/>
          <w:sz w:val="24"/>
          <w:szCs w:val="24"/>
        </w:rPr>
        <w:t>WYMAGANIA EDUKACYJNE Z BIOLOGII</w:t>
      </w:r>
    </w:p>
    <w:p w:rsidR="00C44F14" w:rsidRPr="00C44F14" w:rsidRDefault="00C44F14" w:rsidP="00C44F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14"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C44F14" w:rsidRPr="00C44F14" w:rsidRDefault="00C44F14" w:rsidP="00C44F1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C44F14">
        <w:rPr>
          <w:rFonts w:ascii="Times New Roman" w:hAnsi="Times New Roman" w:cs="Times New Roman"/>
          <w:b/>
        </w:rPr>
        <w:t>niezbędne do uzyskania poszczególnych</w:t>
      </w:r>
    </w:p>
    <w:p w:rsidR="006300B5" w:rsidRDefault="00C44F14" w:rsidP="00C44F14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C44F14">
        <w:rPr>
          <w:rFonts w:ascii="Times New Roman" w:hAnsi="Times New Roman" w:cs="Times New Roman"/>
          <w:b/>
        </w:rPr>
        <w:t>śródrocznych i rocznych ocen klasyfikacyjnych</w:t>
      </w:r>
    </w:p>
    <w:p w:rsidR="00C44F14" w:rsidRDefault="00C44F14" w:rsidP="00C44F14">
      <w:pPr>
        <w:spacing w:after="120" w:line="276" w:lineRule="auto"/>
        <w:rPr>
          <w:rFonts w:ascii="Times New Roman" w:hAnsi="Times New Roman" w:cs="Times New Roman"/>
          <w:b/>
        </w:rPr>
      </w:pPr>
    </w:p>
    <w:p w:rsidR="00C44F14" w:rsidRPr="00C44F14" w:rsidRDefault="00C44F14" w:rsidP="00C44F14">
      <w:pPr>
        <w:spacing w:after="120" w:line="276" w:lineRule="auto"/>
        <w:rPr>
          <w:rFonts w:ascii="Times New Roman" w:hAnsi="Times New Roman" w:cs="Times New Roman"/>
          <w:b/>
        </w:rPr>
      </w:pPr>
      <w:r w:rsidRPr="00C44F14">
        <w:rPr>
          <w:rFonts w:ascii="Times New Roman" w:hAnsi="Times New Roman" w:cs="Times New Roman"/>
          <w:b/>
        </w:rPr>
        <w:t>WYMAGANIA NA POSZCZEGÓLNE OCENY</w:t>
      </w:r>
    </w:p>
    <w:p w:rsidR="00C44F14" w:rsidRPr="00C44F14" w:rsidRDefault="00C44F14" w:rsidP="00C44F14">
      <w:pPr>
        <w:spacing w:after="120" w:line="276" w:lineRule="auto"/>
        <w:rPr>
          <w:rFonts w:ascii="Times New Roman" w:hAnsi="Times New Roman" w:cs="Times New Roman"/>
        </w:rPr>
      </w:pPr>
      <w:r w:rsidRPr="00C44F14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Pr="00C44F14">
        <w:rPr>
          <w:rFonts w:ascii="Times New Roman" w:hAnsi="Times New Roman" w:cs="Times New Roman"/>
          <w:b/>
        </w:rPr>
        <w:t xml:space="preserve">Ocenę </w:t>
      </w:r>
      <w:r w:rsidRPr="00453F3A">
        <w:rPr>
          <w:rFonts w:ascii="Times New Roman" w:hAnsi="Times New Roman" w:cs="Times New Roman"/>
          <w:b/>
        </w:rPr>
        <w:t>celującą</w:t>
      </w:r>
      <w:r w:rsidRPr="00C44F14">
        <w:rPr>
          <w:rFonts w:ascii="Times New Roman" w:hAnsi="Times New Roman" w:cs="Times New Roman"/>
        </w:rPr>
        <w:t xml:space="preserve"> otrzymuje uczeń, który spełnia wymagania na ocenę bardzo dobrą oraz:</w:t>
      </w:r>
    </w:p>
    <w:p w:rsidR="00C44F14" w:rsidRPr="00C44F14" w:rsidRDefault="00C44F14" w:rsidP="00C44F14">
      <w:pPr>
        <w:spacing w:after="120" w:line="276" w:lineRule="auto"/>
        <w:rPr>
          <w:rFonts w:ascii="Times New Roman" w:hAnsi="Times New Roman" w:cs="Times New Roman"/>
        </w:rPr>
      </w:pPr>
      <w:r w:rsidRPr="00C44F14">
        <w:rPr>
          <w:rFonts w:ascii="Times New Roman" w:hAnsi="Times New Roman" w:cs="Times New Roman"/>
        </w:rPr>
        <w:t>• stosuje zdobyte wiadomości i umiejętności w nowych sytuacjach,</w:t>
      </w:r>
    </w:p>
    <w:p w:rsidR="00C44F14" w:rsidRPr="00C44F14" w:rsidRDefault="00C44F14" w:rsidP="00C44F14">
      <w:pPr>
        <w:spacing w:after="120" w:line="276" w:lineRule="auto"/>
        <w:rPr>
          <w:rFonts w:ascii="Times New Roman" w:hAnsi="Times New Roman" w:cs="Times New Roman"/>
        </w:rPr>
      </w:pPr>
      <w:r w:rsidRPr="00C44F14">
        <w:rPr>
          <w:rFonts w:ascii="Times New Roman" w:hAnsi="Times New Roman" w:cs="Times New Roman"/>
        </w:rPr>
        <w:t>• rozwiązuje zadania o charakterze problemowym oraz wykazuje inwencję twórczą,</w:t>
      </w:r>
      <w:bookmarkStart w:id="0" w:name="_GoBack"/>
      <w:bookmarkEnd w:id="0"/>
    </w:p>
    <w:p w:rsidR="00C44F14" w:rsidRPr="00C44F14" w:rsidRDefault="00C44F14" w:rsidP="00C44F14">
      <w:pPr>
        <w:spacing w:after="120" w:line="276" w:lineRule="auto"/>
        <w:rPr>
          <w:rFonts w:ascii="Times New Roman" w:hAnsi="Times New Roman" w:cs="Times New Roman"/>
        </w:rPr>
      </w:pPr>
      <w:r w:rsidRPr="00C44F14">
        <w:rPr>
          <w:rFonts w:ascii="Times New Roman" w:hAnsi="Times New Roman" w:cs="Times New Roman"/>
        </w:rPr>
        <w:t>• samodzielnie interpretuje fakty, procesy, zjawiska i uzasadnia swoje stanowisko,</w:t>
      </w:r>
    </w:p>
    <w:p w:rsidR="00C44F14" w:rsidRPr="00C44F14" w:rsidRDefault="00C44F14" w:rsidP="00C44F14">
      <w:pPr>
        <w:spacing w:after="120" w:line="276" w:lineRule="auto"/>
        <w:rPr>
          <w:rFonts w:ascii="Times New Roman" w:hAnsi="Times New Roman" w:cs="Times New Roman"/>
        </w:rPr>
      </w:pPr>
      <w:r w:rsidRPr="00C44F14">
        <w:rPr>
          <w:rFonts w:ascii="Times New Roman" w:hAnsi="Times New Roman" w:cs="Times New Roman"/>
        </w:rPr>
        <w:t>• planuje i wykonuje eksperymenty, prowadzi obserwacje i wyciąga wnioski,</w:t>
      </w:r>
    </w:p>
    <w:p w:rsidR="00C44F14" w:rsidRPr="0001008B" w:rsidRDefault="00C44F14" w:rsidP="00C44F14">
      <w:pPr>
        <w:spacing w:after="120" w:line="276" w:lineRule="auto"/>
        <w:rPr>
          <w:rFonts w:ascii="Times New Roman" w:hAnsi="Times New Roman" w:cs="Times New Roman"/>
        </w:rPr>
      </w:pPr>
      <w:r w:rsidRPr="00C44F14">
        <w:rPr>
          <w:rFonts w:ascii="Times New Roman" w:hAnsi="Times New Roman" w:cs="Times New Roman"/>
        </w:rPr>
        <w:t>• stosuje język przedmiotu, rozumie jego związki przyczynowo – skutkowe.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omawia funkcje białek, cukrów, tłuszczów i kwasów nukleinowych w organizmie i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wskazuje produkty spożywcze, w których one występują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analizuje różnice między poszczególnymi typami komórek i wykazuje ich związek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z pełnionymi funkcjami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analizuje przystosowanie roślin do przeprowadzania fotosyntezy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planuje i samodzielnie przeprowadza doświadczenie wykazujące wpływ dwutlenku węgla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na intensywność fotosyntezy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wskazuje w różnych warzywach i owocach materiały zapasowe jako produkty fotosyntezy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wyjaśnia znaczenie organizmów odżywiających się martwą substancją organiczną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porównuje zapis przebiegu oddychania tlenowego z zapisem przebiegu fermentacji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analizuje związek budowy narządów wymiany gazowej ze środowiskiem życia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organizmów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uzasadnia konieczność klasyfikacji organizmów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przeprowadza doświadczenie z samodzielnym otrzymywaniem jogurtu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omawia choroby wirusowe i bakteryjne, wskazuje drogi ich przenoszenia oraz zasady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zapobiegania tym chorobom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 xml:space="preserve">• wskazuje drogi zakażenia chorobami wywoływanymi przez </w:t>
      </w:r>
      <w:proofErr w:type="spellStart"/>
      <w:r w:rsidRPr="0001008B">
        <w:rPr>
          <w:rFonts w:ascii="Times New Roman" w:hAnsi="Times New Roman" w:cs="Times New Roman"/>
        </w:rPr>
        <w:t>protisty</w:t>
      </w:r>
      <w:proofErr w:type="spellEnd"/>
      <w:r w:rsidRPr="0001008B">
        <w:rPr>
          <w:rFonts w:ascii="Times New Roman" w:hAnsi="Times New Roman" w:cs="Times New Roman"/>
        </w:rPr>
        <w:t xml:space="preserve"> oraz zasady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zapobiegania tym chorobom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 xml:space="preserve">• zakłada hodowlę </w:t>
      </w:r>
      <w:proofErr w:type="spellStart"/>
      <w:r w:rsidRPr="0001008B">
        <w:rPr>
          <w:rFonts w:ascii="Times New Roman" w:hAnsi="Times New Roman" w:cs="Times New Roman"/>
        </w:rPr>
        <w:t>protistów</w:t>
      </w:r>
      <w:proofErr w:type="spellEnd"/>
      <w:r w:rsidRPr="0001008B">
        <w:rPr>
          <w:rFonts w:ascii="Times New Roman" w:hAnsi="Times New Roman" w:cs="Times New Roman"/>
        </w:rPr>
        <w:t xml:space="preserve">, wyszukuje </w:t>
      </w:r>
      <w:proofErr w:type="spellStart"/>
      <w:r w:rsidRPr="0001008B">
        <w:rPr>
          <w:rFonts w:ascii="Times New Roman" w:hAnsi="Times New Roman" w:cs="Times New Roman"/>
        </w:rPr>
        <w:t>protisty</w:t>
      </w:r>
      <w:proofErr w:type="spellEnd"/>
      <w:r w:rsidRPr="0001008B">
        <w:rPr>
          <w:rFonts w:ascii="Times New Roman" w:hAnsi="Times New Roman" w:cs="Times New Roman"/>
        </w:rPr>
        <w:t xml:space="preserve"> w obrazie mikroskopowym, rysuje i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opisuje budowę protestów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analizuje znaczenie grzybów w przyrodzie i dla człowieka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wyjaśnia, dlaczego porosty określa się mianem organizmów pionierskich i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bioindykatorów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analizuje związek między budową a funkcją poszczególnych tkanek roślinnych, wykazuje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przystosowania tkanek do pełnionych funkcji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projektuje doświadczenie świadczące o przewodzeniu wody z korzenia w górę rośliny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na podstawie informacji o budowie mchów wykazuje ich rolę w przyrodzie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porównuje budowę poszczególnych organów u paprotników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rozpoznaje rodzime gatunki roślin nagonasiennych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określa, z jakiego gatunku drzewa pochodzi wskazana szyszka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wykazuje związek budowy kwiatu ze sposobem zapylania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lastRenderedPageBreak/>
        <w:t>• wyjaśnia wpływ różnych czynników na kiełkowanie nasion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planuje i przeprowadza doświadczenie wykazujące wpływ wody na kiełkowanie nasion</w:t>
      </w:r>
    </w:p>
    <w:p w:rsidR="00C44F14" w:rsidRPr="0001008B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• rozpoznaje na ilustracjach dwanaście gatunków roślin okrytonasiennych występujących</w:t>
      </w:r>
    </w:p>
    <w:p w:rsidR="00C44F14" w:rsidRDefault="00C44F14" w:rsidP="0001008B">
      <w:pPr>
        <w:spacing w:after="0" w:line="276" w:lineRule="auto"/>
        <w:rPr>
          <w:rFonts w:ascii="Times New Roman" w:hAnsi="Times New Roman" w:cs="Times New Roman"/>
        </w:rPr>
      </w:pPr>
      <w:r w:rsidRPr="0001008B">
        <w:rPr>
          <w:rFonts w:ascii="Times New Roman" w:hAnsi="Times New Roman" w:cs="Times New Roman"/>
        </w:rPr>
        <w:t>w Polsce</w:t>
      </w:r>
      <w:r w:rsidR="00DE6F83">
        <w:rPr>
          <w:rFonts w:ascii="Times New Roman" w:hAnsi="Times New Roman" w:cs="Times New Roman"/>
        </w:rPr>
        <w:t>;</w:t>
      </w:r>
    </w:p>
    <w:p w:rsidR="00F71723" w:rsidRDefault="00F71723" w:rsidP="0001008B">
      <w:pPr>
        <w:spacing w:after="0" w:line="276" w:lineRule="auto"/>
        <w:rPr>
          <w:rFonts w:ascii="Times New Roman" w:hAnsi="Times New Roman" w:cs="Times New Roman"/>
        </w:rPr>
      </w:pPr>
    </w:p>
    <w:p w:rsidR="00F71723" w:rsidRDefault="00F71723" w:rsidP="0001008B">
      <w:p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  <w:b/>
        </w:rPr>
        <w:t>2) ocenę bardzo dobrą</w:t>
      </w:r>
      <w:r w:rsidRPr="00F71723">
        <w:rPr>
          <w:rFonts w:ascii="Times New Roman" w:hAnsi="Times New Roman" w:cs="Times New Roman"/>
        </w:rPr>
        <w:t xml:space="preserve"> otrzymuje uczeń, który spełnił wymagania na ocenę dobrą oraz:</w:t>
      </w:r>
    </w:p>
    <w:p w:rsidR="00F71723" w:rsidRPr="00F71723" w:rsidRDefault="00F71723" w:rsidP="00F7172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charakteryzuje wszystkie czynności życiowe organizmów</w:t>
      </w:r>
    </w:p>
    <w:p w:rsidR="00F71723" w:rsidRPr="00F71723" w:rsidRDefault="00F71723" w:rsidP="00F7172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 xml:space="preserve">wymienia hierarchicznie poziomy budowy organizmu roślinnego </w:t>
      </w:r>
      <w:r w:rsidRPr="00F71723">
        <w:rPr>
          <w:rFonts w:ascii="Times New Roman" w:hAnsi="Times New Roman" w:cs="Times New Roman"/>
        </w:rPr>
        <w:br/>
        <w:t>i organizmu zwierzęcego</w:t>
      </w:r>
    </w:p>
    <w:p w:rsidR="00F71723" w:rsidRP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samodzielnie przeprowadza doświadczenie metodą naukową</w:t>
      </w:r>
    </w:p>
    <w:p w:rsid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charakteryzuje funkcje wskazywanych części mikroskopu optycznego w kolejności tworzenia się obrazu obiektu</w:t>
      </w:r>
      <w:r>
        <w:rPr>
          <w:rFonts w:ascii="Times New Roman" w:hAnsi="Times New Roman" w:cs="Times New Roman"/>
        </w:rPr>
        <w:t xml:space="preserve"> </w:t>
      </w:r>
      <w:r w:rsidRPr="00F71723">
        <w:rPr>
          <w:rFonts w:ascii="Times New Roman" w:hAnsi="Times New Roman" w:cs="Times New Roman"/>
        </w:rPr>
        <w:t>wykonuje preparaty mikroskopowe, nastawia ostrość mikroskopu, rysuje obraz widziany pod mikroskopem optycznym</w:t>
      </w:r>
    </w:p>
    <w:p w:rsidR="00F71723" w:rsidRP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wyjaśnia role wody i soli mineralnych w organizmie</w:t>
      </w:r>
    </w:p>
    <w:p w:rsidR="00F71723" w:rsidRP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wymienia białka, cukry, tłuszcze i kwasy nukleinowe jako składniki organizmu i omawia ich role</w:t>
      </w:r>
    </w:p>
    <w:p w:rsidR="00F71723" w:rsidRP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rozpoznaje na ilustracji elementy budowy komórki zwierzęcej i omawia ich funkcje</w:t>
      </w:r>
    </w:p>
    <w:p w:rsidR="00F71723" w:rsidRP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rozpoznaje organelle komórki zwierzęcej i rysuje jej obraz mikroskopowy</w:t>
      </w:r>
    </w:p>
    <w:p w:rsidR="00F71723" w:rsidRP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omawia elementy i funkcje budowy komórki</w:t>
      </w:r>
    </w:p>
    <w:p w:rsidR="00F71723" w:rsidRDefault="00F71723" w:rsidP="00F7172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F71723">
        <w:rPr>
          <w:rFonts w:ascii="Times New Roman" w:hAnsi="Times New Roman" w:cs="Times New Roman"/>
        </w:rPr>
        <w:t>na podstawie ilustracji analizuje różnice między poszczególnymi typami komórek, wskazuje cechy umożliwiające rozróżnienie komórek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wyjaśnia, na czym polega fotosynteza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omawia zależność przebiegu fotosyntezy od obecności wody, dwutlenku węgla i światła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schematycznie zapisuje i omawia przebieg fotosyntezy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na podstawie opisu przeprowadza doświadczenie wykazujące wpływ dwutlenku węgla</w:t>
      </w:r>
    </w:p>
    <w:p w:rsidR="003D2C69" w:rsidRPr="003D2C69" w:rsidRDefault="003D2C69" w:rsidP="003D2C69">
      <w:pPr>
        <w:spacing w:after="0" w:line="276" w:lineRule="auto"/>
        <w:ind w:left="22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na intensywność fotosyntezy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charakteryzuje rodzaje cudzożywności występujące u różnych grup organizmów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wykazuje przystosowania do pobierania pokarmów występujące u różnych grup organizmów cudzożywnych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schematycznie zapisuje przebieg oddychania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określa warunki przebiegu oddychania i fermentacji</w:t>
      </w:r>
    </w:p>
    <w:p w:rsidR="003D2C69" w:rsidRPr="003D2C69" w:rsidRDefault="003D2C69" w:rsidP="003D2C6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charakteryzuje wymianę gazową u roślin i zwierząt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>porównuje wcześniejsze i współczesne zasady klasyfikacji organizmów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>wyjaśnia zasady nadawania nazw gatunkom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>przedstawia cechy organizmów, na podstawie których można je zaklasyfikować do danego królestwa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>omawia wpływ bakterii na organizm człowieka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>wskazuje drogi wnikania wirusów i bakterii do organizmu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>prezentuje wszystkie czynności życiowe bakterii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>ocenia znaczenie wirusów i bakterii w przyrodzie i dla człowieka</w:t>
      </w:r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 xml:space="preserve">porównuje czynności życiowe poszczególnych grup </w:t>
      </w:r>
      <w:proofErr w:type="spellStart"/>
      <w:r w:rsidRPr="003D2C69">
        <w:rPr>
          <w:rFonts w:ascii="Times New Roman" w:hAnsi="Times New Roman" w:cs="Times New Roman"/>
        </w:rPr>
        <w:t>protistów</w:t>
      </w:r>
      <w:proofErr w:type="spellEnd"/>
    </w:p>
    <w:p w:rsidR="003D2C69" w:rsidRP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 xml:space="preserve">wymienia choroby wywoływane przez </w:t>
      </w:r>
      <w:proofErr w:type="spellStart"/>
      <w:r w:rsidRPr="003D2C69">
        <w:rPr>
          <w:rFonts w:ascii="Times New Roman" w:hAnsi="Times New Roman" w:cs="Times New Roman"/>
        </w:rPr>
        <w:t>protisty</w:t>
      </w:r>
      <w:proofErr w:type="spellEnd"/>
    </w:p>
    <w:p w:rsidR="003D2C69" w:rsidRDefault="003D2C69" w:rsidP="003D2C69">
      <w:pPr>
        <w:spacing w:after="0" w:line="276" w:lineRule="auto"/>
        <w:ind w:left="51"/>
        <w:rPr>
          <w:rFonts w:ascii="Times New Roman" w:hAnsi="Times New Roman" w:cs="Times New Roman"/>
        </w:rPr>
      </w:pPr>
      <w:r w:rsidRPr="003D2C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3D2C69">
        <w:rPr>
          <w:rFonts w:ascii="Times New Roman" w:hAnsi="Times New Roman" w:cs="Times New Roman"/>
        </w:rPr>
        <w:t xml:space="preserve">zakłada hodowlę </w:t>
      </w:r>
      <w:proofErr w:type="spellStart"/>
      <w:r w:rsidRPr="003D2C69">
        <w:rPr>
          <w:rFonts w:ascii="Times New Roman" w:hAnsi="Times New Roman" w:cs="Times New Roman"/>
        </w:rPr>
        <w:t>protistów</w:t>
      </w:r>
      <w:proofErr w:type="spellEnd"/>
      <w:r w:rsidRPr="003D2C69">
        <w:rPr>
          <w:rFonts w:ascii="Times New Roman" w:hAnsi="Times New Roman" w:cs="Times New Roman"/>
        </w:rPr>
        <w:t xml:space="preserve">, rozpoznaje </w:t>
      </w:r>
      <w:proofErr w:type="spellStart"/>
      <w:r w:rsidRPr="003D2C69">
        <w:rPr>
          <w:rFonts w:ascii="Times New Roman" w:hAnsi="Times New Roman" w:cs="Times New Roman"/>
        </w:rPr>
        <w:t>protisty</w:t>
      </w:r>
      <w:proofErr w:type="spellEnd"/>
      <w:r w:rsidRPr="003D2C69">
        <w:rPr>
          <w:rFonts w:ascii="Times New Roman" w:hAnsi="Times New Roman" w:cs="Times New Roman"/>
        </w:rPr>
        <w:t xml:space="preserve"> pod mikroskopem, </w:t>
      </w:r>
      <w:r w:rsidR="00D4348A" w:rsidRPr="003D2C69">
        <w:rPr>
          <w:rFonts w:ascii="Times New Roman" w:hAnsi="Times New Roman" w:cs="Times New Roman"/>
        </w:rPr>
        <w:t>rysuje</w:t>
      </w:r>
      <w:r w:rsidRPr="003D2C69">
        <w:rPr>
          <w:rFonts w:ascii="Times New Roman" w:hAnsi="Times New Roman" w:cs="Times New Roman"/>
        </w:rPr>
        <w:t xml:space="preserve"> z pomocą nauczyciela opisuje budowę </w:t>
      </w:r>
      <w:proofErr w:type="spellStart"/>
      <w:r w:rsidRPr="003D2C69">
        <w:rPr>
          <w:rFonts w:ascii="Times New Roman" w:hAnsi="Times New Roman" w:cs="Times New Roman"/>
        </w:rPr>
        <w:t>protistów</w:t>
      </w:r>
      <w:proofErr w:type="spellEnd"/>
    </w:p>
    <w:p w:rsidR="003D2C69" w:rsidRPr="003D2C69" w:rsidRDefault="003D2C69" w:rsidP="003D2C69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</w:rPr>
      </w:pPr>
      <w:r w:rsidRPr="003D2C69">
        <w:rPr>
          <w:rFonts w:ascii="Times New Roman" w:hAnsi="Times New Roman" w:cs="Times New Roman"/>
        </w:rPr>
        <w:t xml:space="preserve">opisuje czynności życiowe grzybów – odżywianie, oddychanie i </w:t>
      </w:r>
      <w:r w:rsidRPr="003D2C69">
        <w:rPr>
          <w:rFonts w:ascii="Times New Roman" w:hAnsi="Times New Roman" w:cs="Times New Roman"/>
          <w:i/>
        </w:rPr>
        <w:t>rozmnażanie się</w:t>
      </w:r>
    </w:p>
    <w:p w:rsidR="00AC1280" w:rsidRPr="00AC1280" w:rsidRDefault="00AC1280" w:rsidP="00AC1280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C128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C1280">
        <w:rPr>
          <w:rFonts w:ascii="Times New Roman" w:hAnsi="Times New Roman" w:cs="Times New Roman"/>
        </w:rPr>
        <w:t>rozpoznaje rodzaje tkanek roślinnych obserwowanych pod mikroskopem</w:t>
      </w:r>
    </w:p>
    <w:p w:rsidR="00AC1280" w:rsidRPr="00AC1280" w:rsidRDefault="00AC1280" w:rsidP="00AC1280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C128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C1280">
        <w:rPr>
          <w:rFonts w:ascii="Times New Roman" w:hAnsi="Times New Roman" w:cs="Times New Roman"/>
        </w:rPr>
        <w:t>przyporządkowuje tkanki do organów i wskazuje na hierarchiczną budowę organizmu roślinnego</w:t>
      </w:r>
    </w:p>
    <w:p w:rsidR="00AC1280" w:rsidRPr="00AC1280" w:rsidRDefault="00AC1280" w:rsidP="00AC1280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C128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C1280">
        <w:rPr>
          <w:rFonts w:ascii="Times New Roman" w:hAnsi="Times New Roman" w:cs="Times New Roman"/>
        </w:rPr>
        <w:t>wykorzystuje wiedzę o tkankach do wyjaśnienia sposobu pobierania wody przez roślinę</w:t>
      </w:r>
    </w:p>
    <w:p w:rsidR="003D2C69" w:rsidRDefault="00AC1280" w:rsidP="00AC1280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C128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C1280">
        <w:rPr>
          <w:rFonts w:ascii="Times New Roman" w:hAnsi="Times New Roman" w:cs="Times New Roman"/>
        </w:rPr>
        <w:t>na podstawie ilustracji lub materiału roślinnego klasyfikuje przekształcone korzenie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analizuje modyfikacje liści ze względu na środowisko zajmowane przez roślinę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wyjaśnia, dlaczego mchy uważane są za najprostsze rośliny lądowe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według opisu przeprowadza doświadczenie wykazujące zdolność wchłaniania wody przez mchy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na podstawie ilustracji lub żywych okazów wykazuje różnorodność organizmów zaliczanych do paprotników</w:t>
      </w:r>
    </w:p>
    <w:p w:rsid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rozpoznaje, korzystając z atlasów roślin, osiem gatunków rodzimych paprotników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wykazuje przystosowania roślin nagonasiennych</w:t>
      </w:r>
      <w:r>
        <w:rPr>
          <w:rFonts w:ascii="Times New Roman" w:hAnsi="Times New Roman" w:cs="Times New Roman"/>
        </w:rPr>
        <w:t xml:space="preserve"> </w:t>
      </w:r>
      <w:r w:rsidRPr="00A05E77">
        <w:rPr>
          <w:rFonts w:ascii="Times New Roman" w:hAnsi="Times New Roman" w:cs="Times New Roman"/>
        </w:rPr>
        <w:t>do środowiska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omawia znaczenie roślin nagonasiennych w przyrodzie i dla człowieka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omawia cykl rozwojowy roślin okrytonasiennych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wyjaśnia, dlaczego kwiatostany ułatwiają zapylanie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wykazuje adaptacje budowy owoców do sposobów ich rozprzestrzeniania się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na podstawie ilustracji lub okazu naturalnego omawia budowę nasion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zakłada hodowlę roślin za pomocą rozmnażania wegetatywnego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ocenia znaczenie roślin okrytonasiennych</w:t>
      </w:r>
      <w:r>
        <w:rPr>
          <w:rFonts w:ascii="Times New Roman" w:hAnsi="Times New Roman" w:cs="Times New Roman"/>
        </w:rPr>
        <w:t xml:space="preserve"> </w:t>
      </w:r>
      <w:r w:rsidRPr="00A05E77">
        <w:rPr>
          <w:rFonts w:ascii="Times New Roman" w:hAnsi="Times New Roman" w:cs="Times New Roman"/>
        </w:rPr>
        <w:t>dla człowieka</w:t>
      </w:r>
    </w:p>
    <w:p w:rsidR="00A05E77" w:rsidRPr="00A05E77" w:rsidRDefault="00A05E77" w:rsidP="00A05E77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 w:rsidR="00DE6F83"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rozpoznaje na ilustracji dziesięć gatunków roślin okrytonasiennych występujących w Polsce</w:t>
      </w:r>
    </w:p>
    <w:p w:rsidR="00A05E77" w:rsidRDefault="00A05E77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A05E77">
        <w:rPr>
          <w:rFonts w:ascii="Times New Roman" w:hAnsi="Times New Roman" w:cs="Times New Roman"/>
        </w:rPr>
        <w:t>•</w:t>
      </w:r>
      <w:r w:rsidR="00DE6F83">
        <w:rPr>
          <w:rFonts w:ascii="Times New Roman" w:hAnsi="Times New Roman" w:cs="Times New Roman"/>
        </w:rPr>
        <w:t xml:space="preserve">  </w:t>
      </w:r>
      <w:r w:rsidRPr="00A05E77">
        <w:rPr>
          <w:rFonts w:ascii="Times New Roman" w:hAnsi="Times New Roman" w:cs="Times New Roman"/>
        </w:rPr>
        <w:t>sprawnie korzysta z prostego klucza do oznaczania organizmów żyjących w najbliższej okolicy</w:t>
      </w:r>
      <w:r w:rsidR="00DE6F83">
        <w:rPr>
          <w:rFonts w:ascii="Times New Roman" w:hAnsi="Times New Roman" w:cs="Times New Roman"/>
        </w:rPr>
        <w:t>;</w:t>
      </w:r>
    </w:p>
    <w:p w:rsid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  <w:b/>
        </w:rPr>
        <w:t>3) ocenę dobrą</w:t>
      </w:r>
      <w:r w:rsidRPr="00DE6F83">
        <w:rPr>
          <w:rFonts w:ascii="Times New Roman" w:hAnsi="Times New Roman" w:cs="Times New Roman"/>
        </w:rPr>
        <w:t xml:space="preserve"> otrzymuje uczeń, który spełnił wymagania na ocenę dostateczną oraz: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czynności życiowe organizmów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opisu przeprowadza doświadczenie metodą naukową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rozróżnia próbę kontrolną i próbę badawczą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opisuje źródła wiedzy biologicznej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samodzielnie opisuje budowę mikroskopu optycznego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samodzielnie wykonuje preparaty mikroskopowe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że woda i sole mineralne są związkami chemicznymi występującymi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w organizmie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białka, cukry, tłuszcze i kwasy nukleinowe jako składniki organizmu i omawia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rolę dwóch z nich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rozróżnia kształty komórek zwierzęcych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opisuje budowę komórki zwierzęcej na podstawie ilustracji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 xml:space="preserve">• wyjaśnia, czym są komórki jądrowe i </w:t>
      </w:r>
      <w:proofErr w:type="spellStart"/>
      <w:r w:rsidRPr="00DE6F83">
        <w:rPr>
          <w:rFonts w:ascii="Times New Roman" w:hAnsi="Times New Roman" w:cs="Times New Roman"/>
        </w:rPr>
        <w:t>bezjądrowe</w:t>
      </w:r>
      <w:proofErr w:type="spellEnd"/>
      <w:r w:rsidRPr="00DE6F83">
        <w:rPr>
          <w:rFonts w:ascii="Times New Roman" w:hAnsi="Times New Roman" w:cs="Times New Roman"/>
        </w:rPr>
        <w:t xml:space="preserve"> oraz podaje ich przykłady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 rolę poszczególnych elementów komórki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czynniki niezbędne do przeprowadzania fotosyntezy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substraty i produkty fotosyntezy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wybrane sposoby cudzożywności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organizmów należących do różnych grup organizmów cudzożywnych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 znaczenie oddychania komórkowego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różnice w miejscu przebiegu utleniania i fermentacji w komórce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narządy wymiany gazowej zwierząt lądowych i wodnych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wykazuje hierarchiczną strukturę jednostek klasyfikacji biologicznej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charakteryzuje wskazane królestwo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ilustracji przyporządkowuje organizm do królestwa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wykazuje, dlaczego wirusy nie są organizmami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wybrane czynności życiowe bakterii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 xml:space="preserve">• charakteryzuje wskazane grupy </w:t>
      </w:r>
      <w:proofErr w:type="spellStart"/>
      <w:r w:rsidRPr="00DE6F83">
        <w:rPr>
          <w:rFonts w:ascii="Times New Roman" w:hAnsi="Times New Roman" w:cs="Times New Roman"/>
        </w:rPr>
        <w:t>protistów</w:t>
      </w:r>
      <w:proofErr w:type="spellEnd"/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 xml:space="preserve">• wykazuje chorobotwórcze znaczenie </w:t>
      </w:r>
      <w:proofErr w:type="spellStart"/>
      <w:r w:rsidRPr="00DE6F83">
        <w:rPr>
          <w:rFonts w:ascii="Times New Roman" w:hAnsi="Times New Roman" w:cs="Times New Roman"/>
        </w:rPr>
        <w:t>protistów</w:t>
      </w:r>
      <w:proofErr w:type="spellEnd"/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 xml:space="preserve">• opisuje czynności życiowe </w:t>
      </w:r>
      <w:proofErr w:type="spellStart"/>
      <w:r w:rsidRPr="00DE6F83">
        <w:rPr>
          <w:rFonts w:ascii="Times New Roman" w:hAnsi="Times New Roman" w:cs="Times New Roman"/>
        </w:rPr>
        <w:t>protistów</w:t>
      </w:r>
      <w:proofErr w:type="spellEnd"/>
      <w:r w:rsidRPr="00DE6F83">
        <w:rPr>
          <w:rFonts w:ascii="Times New Roman" w:hAnsi="Times New Roman" w:cs="Times New Roman"/>
        </w:rPr>
        <w:t xml:space="preserve"> – oddychanie, odżywianie, rozmnażanie się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zakłada hodowlę protestów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lastRenderedPageBreak/>
        <w:t>• wykazuje znaczenie grzybów w przyrodzie i dla człowieka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analizuje różnorodność budowy grzybów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 sposoby oddychania i odżywiania się grzybów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wykazuje, że porosty są zbudowane z grzybni i glonu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cechy adaptacyjne tkanek roślinnych do pełnienia określonych funkcji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opisu rozpoznaje wskazane tkanki roślinne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funkcje poszczególnych elementów pędu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rozróżnia typy ulistnienia łodygi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ilustracji lub żywych okazów rozpoznaje elementy budowy mchów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i wyjaśnia ich funkcje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znaczenie mchów w przyrodzie i dla człowieka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 znaczenie paprotników w przyrodzie i dla człowieka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przystosowania roślin nagonasiennych do warunków życia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funkcje poszczególnych elementów kwiatu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formy roślin okrytonasiennych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sposoby zapylania kwiatów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wykazuje zmiany zachodzące w kwiecie po zapyleniu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określa rolę owocni w klasyfikacji owoców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 funkcje poszczególnych elementów nasienia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na pędzie fragmenty, które mogą posłużyć do rozmnażania wegetatywnego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ocenia znaczenie roślin okrytonasiennych</w:t>
      </w:r>
      <w:r w:rsidR="00D4348A">
        <w:rPr>
          <w:rFonts w:ascii="Times New Roman" w:hAnsi="Times New Roman" w:cs="Times New Roman"/>
        </w:rPr>
        <w:t xml:space="preserve"> </w:t>
      </w:r>
      <w:r w:rsidRPr="00DE6F83">
        <w:rPr>
          <w:rFonts w:ascii="Times New Roman" w:hAnsi="Times New Roman" w:cs="Times New Roman"/>
        </w:rPr>
        <w:t>w przyrodzie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na ilustracji pięć gatunków roślin okrytonasiennych występujących w Polsce</w:t>
      </w:r>
    </w:p>
    <w:p w:rsid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korzysta z prostego klucza</w:t>
      </w:r>
      <w:r>
        <w:rPr>
          <w:rFonts w:ascii="Times New Roman" w:hAnsi="Times New Roman" w:cs="Times New Roman"/>
        </w:rPr>
        <w:t xml:space="preserve"> </w:t>
      </w:r>
      <w:r w:rsidRPr="00DE6F83">
        <w:rPr>
          <w:rFonts w:ascii="Times New Roman" w:hAnsi="Times New Roman" w:cs="Times New Roman"/>
        </w:rPr>
        <w:t>do oznaczania organizmów żyjących w najbliższej okolicy</w:t>
      </w:r>
      <w:r>
        <w:rPr>
          <w:rFonts w:ascii="Times New Roman" w:hAnsi="Times New Roman" w:cs="Times New Roman"/>
        </w:rPr>
        <w:t>;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  <w:b/>
        </w:rPr>
        <w:t>4) ocenę dostateczną</w:t>
      </w:r>
      <w:r w:rsidRPr="00DE6F83">
        <w:rPr>
          <w:rFonts w:ascii="Times New Roman" w:hAnsi="Times New Roman" w:cs="Times New Roman"/>
        </w:rPr>
        <w:t xml:space="preserve"> otrzymuje uczeń, który spełnił wymagania na ocenę dopuszczającą oraz: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określa przedmiot badań biologii jako nauki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opisuje wskazane cechy organizmów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czym zajmuje się wskazana dziedzina biologii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porównuje obserwację z doświadczeniem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korzysta ze źródeł wiedzy wskazanych przez nauczyciela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nazwy wskazanych przez nauczyciela części mikroskopu optycznego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z pomocą nauczyciela wykonuje proste preparaty mikroskopowe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oblicza powiększenie mikroskopu optycznego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produkty spożywcze, w których występują białka, cukry i tłuszcze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dlaczego komórkę nazywamy podstawową jednostką organizmu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organelle komórki zwierzęcej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 xml:space="preserve">• podaje przykłady komórki </w:t>
      </w:r>
      <w:proofErr w:type="spellStart"/>
      <w:r w:rsidRPr="00DE6F83">
        <w:rPr>
          <w:rFonts w:ascii="Times New Roman" w:hAnsi="Times New Roman" w:cs="Times New Roman"/>
        </w:rPr>
        <w:t>bezjądrowej</w:t>
      </w:r>
      <w:proofErr w:type="spellEnd"/>
      <w:r w:rsidRPr="00DE6F83">
        <w:rPr>
          <w:rFonts w:ascii="Times New Roman" w:hAnsi="Times New Roman" w:cs="Times New Roman"/>
        </w:rPr>
        <w:t xml:space="preserve"> i jądrowej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funkcje elementów komórki roślinnej, zwierzęcej, bakteryjnej i grzybowej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fotosyntezę jako sposób odżywiania się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substancje biorące udział w fotosyntezie i wymienia produkty fotosyntezy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krótko opisuje różne sposoby odżywiania się zwierząt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wyróżnia oddychanie tlenowe i fermentację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organizmy uzyskujące energię z oddychania tlenowego i fermentacji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że produktem fermentacji drożdży jest dwutlenek węgla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czym zajmuje się systematyka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nazwy królestw i podaje przykłady organizmów należących do tych królestw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cechy, którymi wirusy różnią się od organizmów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wirusów i bakterii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lastRenderedPageBreak/>
        <w:t xml:space="preserve">• wymienia przedstawicieli poszczególnych grup </w:t>
      </w:r>
      <w:proofErr w:type="spellStart"/>
      <w:r w:rsidRPr="00DE6F83">
        <w:rPr>
          <w:rFonts w:ascii="Times New Roman" w:hAnsi="Times New Roman" w:cs="Times New Roman"/>
        </w:rPr>
        <w:t>protistów</w:t>
      </w:r>
      <w:proofErr w:type="spellEnd"/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cechy pozwalające zaklasyfikować organizm do grzybów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wskazaną czynność życiową grzybów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znaczenia grzybów w przyrodzie i dla człowieka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określa najważniejsze funkcje wskazanych tkanek roślinnych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opisuje rozmieszczenie wskazanych tkanek w organizmie roślinnym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na ilustracji rodzaje tkanek roślinnych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części łodygi roślin zielnych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nazwy elementów budowy mchów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nazwy organów paproci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 rolę poszczególnych organów paprotników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 funkcje kwiatów i nasion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budowę rośliny nagonasiennej na przykładzie sosny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ilustracji, żywego lub zielnikowego okazu roślinnego wykazuje różnorodność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form roślin okrytonasiennych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nazwy elementów budowy kwiatu odróżnia kwiat od kwiatostanu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omawia budowę owoców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rodzaje owoców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etapy kiełkowania nasion</w:t>
      </w:r>
    </w:p>
    <w:p w:rsid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znaczenia roślin okrytonasiennych dla człowieka</w:t>
      </w:r>
      <w:r>
        <w:rPr>
          <w:rFonts w:ascii="Times New Roman" w:hAnsi="Times New Roman" w:cs="Times New Roman"/>
        </w:rPr>
        <w:t>;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bookmarkStart w:id="1" w:name="_Hlk115032762"/>
      <w:r w:rsidRPr="00DE6F83">
        <w:rPr>
          <w:rFonts w:ascii="Times New Roman" w:hAnsi="Times New Roman" w:cs="Times New Roman"/>
          <w:b/>
        </w:rPr>
        <w:t xml:space="preserve">5) </w:t>
      </w:r>
      <w:r>
        <w:rPr>
          <w:rFonts w:ascii="Times New Roman" w:hAnsi="Times New Roman" w:cs="Times New Roman"/>
          <w:b/>
        </w:rPr>
        <w:t>o</w:t>
      </w:r>
      <w:r w:rsidRPr="00DE6F83">
        <w:rPr>
          <w:rFonts w:ascii="Times New Roman" w:hAnsi="Times New Roman" w:cs="Times New Roman"/>
          <w:b/>
        </w:rPr>
        <w:t>cenę dopuszczającą</w:t>
      </w:r>
      <w:r w:rsidRPr="00DE6F83">
        <w:rPr>
          <w:rFonts w:ascii="Times New Roman" w:hAnsi="Times New Roman" w:cs="Times New Roman"/>
        </w:rPr>
        <w:t xml:space="preserve"> otrzymuje uczeń, który:</w:t>
      </w:r>
    </w:p>
    <w:bookmarkEnd w:id="1"/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biologię jako naukę o organizmach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czynności życiowe organizmów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dziedzin biologii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obserwacje i doświadczenia jako źródła wiedzy biologicznej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źródła wiedzy biologicznej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z pomocą nauczyciela podaje nazwy części mikroskopu optycznego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obserwuje pod mikroskopem preparaty przygotowane przez nauczyciela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trzy najważniejsze pierwiastki budujące organizm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wodę i sole mineralne jako elementy wchodzące w skład organizmu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białka, cukry, tłuszcze i kwasy nukleinowe jako składniki organizmu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komórkę jako podstawową jednostkę życia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organizmów jedno-i wielokomórkowych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elementy budowy komórki roślinnej, zwierzęcej, bakteryjnej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czym jest odżywianie się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czym jest samożywność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organizmów samożywnych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wyjaśnia, czym jest cudzożywność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organizmów cudzożywnych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sposoby oddychania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nazwy królestw organizmów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miejsca występowania wirusów i bakterii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wskazuje miejsca występowania protestów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środowiska życia grzybów i porostów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podaje przykłady grzybów i porostów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okazu naturalnego lub ilustracji opisuje budowę grzybów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porosty wśród innych organizmów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lastRenderedPageBreak/>
        <w:t>• wymienia podstawowe funkcje korzenia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funkcje łodygi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funkcje liści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elementy budowy liścia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liście pojedyncze i liście złożone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ilustracji lub żywych okazów rozpoznaje mchy wśród innych roślin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miejsca występowania mchów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miejsca występowania paprotników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podstawie ilustracji lub żywych okazów rozpoznaje paprotniki wśród innych roślin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miejsca występowania roślin nagonasiennych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rośliny nagonasienne wśród innych roślin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rozpoznaje rośliny okrytonasienne wśród innych roślin</w:t>
      </w:r>
    </w:p>
    <w:p w:rsidR="00DE6F83" w:rsidRPr="00DE6F83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na ilustracji lub żywym okazie rozpoznaje organy roślinne i wymienia ich funkcje</w:t>
      </w:r>
    </w:p>
    <w:p w:rsidR="00DE6F83" w:rsidRPr="003D2C69" w:rsidRDefault="00DE6F83" w:rsidP="00DE6F83">
      <w:pPr>
        <w:spacing w:after="0" w:line="276" w:lineRule="auto"/>
        <w:ind w:left="51"/>
        <w:rPr>
          <w:rFonts w:ascii="Times New Roman" w:hAnsi="Times New Roman" w:cs="Times New Roman"/>
        </w:rPr>
      </w:pPr>
      <w:r w:rsidRPr="00DE6F83">
        <w:rPr>
          <w:rFonts w:ascii="Times New Roman" w:hAnsi="Times New Roman" w:cs="Times New Roman"/>
        </w:rPr>
        <w:t>• wymienia znaczenie roślin okrytonasiennych w przyrodzi</w:t>
      </w:r>
      <w:r>
        <w:rPr>
          <w:rFonts w:ascii="Times New Roman" w:hAnsi="Times New Roman" w:cs="Times New Roman"/>
        </w:rPr>
        <w:t>e.</w:t>
      </w:r>
    </w:p>
    <w:sectPr w:rsidR="00DE6F83" w:rsidRPr="003D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1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2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14"/>
    <w:rsid w:val="0001008B"/>
    <w:rsid w:val="003D2C69"/>
    <w:rsid w:val="00453F3A"/>
    <w:rsid w:val="006300B5"/>
    <w:rsid w:val="008A5B70"/>
    <w:rsid w:val="00946058"/>
    <w:rsid w:val="00A05E77"/>
    <w:rsid w:val="00AC1280"/>
    <w:rsid w:val="00C44F14"/>
    <w:rsid w:val="00D4348A"/>
    <w:rsid w:val="00DE6F83"/>
    <w:rsid w:val="00F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1A6A-8E35-4C41-9E9C-5C4E3A7B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1988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1</cp:revision>
  <dcterms:created xsi:type="dcterms:W3CDTF">2022-09-25T15:54:00Z</dcterms:created>
  <dcterms:modified xsi:type="dcterms:W3CDTF">2022-09-26T12:27:00Z</dcterms:modified>
</cp:coreProperties>
</file>